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11F" w:rsidRPr="002A1712" w:rsidRDefault="00DD014B" w:rsidP="0032211F">
      <w:pPr>
        <w:tabs>
          <w:tab w:val="left" w:pos="9356"/>
        </w:tabs>
        <w:snapToGrid w:val="0"/>
        <w:spacing w:line="240" w:lineRule="auto"/>
        <w:jc w:val="center"/>
        <w:rPr>
          <w:rFonts w:hAnsi="標楷體"/>
          <w:b/>
          <w:sz w:val="28"/>
          <w:szCs w:val="28"/>
        </w:rPr>
      </w:pPr>
      <w:r w:rsidRPr="00DD014B">
        <w:rPr>
          <w:rFonts w:hAnsi="標楷體"/>
          <w:b/>
          <w:noProof/>
          <w:spacing w:val="400"/>
          <w:sz w:val="28"/>
          <w:szCs w:val="28"/>
        </w:rPr>
        <w:pict>
          <v:shapetype id="_x0000_t202" coordsize="21600,21600" o:spt="202" path="m,l,21600r21600,l21600,xe">
            <v:stroke joinstyle="miter"/>
            <v:path gradientshapeok="t" o:connecttype="rect"/>
          </v:shapetype>
          <v:shape id="Text Box 31" o:spid="_x0000_s1026" type="#_x0000_t202" style="position:absolute;left:0;text-align:left;margin-left:0;margin-top:-12pt;width:45.75pt;height:21.65pt;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HaKQIAAE4EAAAOAAAAZHJzL2Uyb0RvYy54bWysVM1u2zAMvg/YOwi6r06CZG2MOkXXrMOA&#10;rhvQ7QEYWY6FyaJGKbGzpx8lp2n3dxnmg0CK1EfyI+nLq6GzYq8pGHSVnJ5NpNBOYW3ctpJfPt++&#10;upAiRHA1WHS6kgcd5NXq5YvL3pd6hi3aWpNgEBfK3leyjdGXRRFUqzsIZ+i1Y2OD1EFklbZFTdAz&#10;emeL2WTyuuiRak+odAh8ux6NcpXxm0ar+LFpgo7CVpJzi/mkfG7SWawuodwS+NaoYxrwD1l0YBwH&#10;PUGtIYLYkfkNqjOKMGATzxR2BTaNUTrXwNVMJ79U89CC17kWJif4E03h/8Gq+/2D/0QiDm9w4Abm&#10;IoK/Q/U1CIc3LbitvibCvtVQc+BpoqzofSiPTxPVoQwJZNN/wJqbDLuIGWhoqEuscJ2C0bkBhxPp&#10;eohC8eXiYjqZLaRQbJqdz5eLRY4A5eNjTyG+09iJJFSSuKcZHPZ3IaZkoHx0SbECWlPfGmuzQtvN&#10;jSWxB+7/bf6O6D+5WSf6Si4XOQ/gMSRXj0z8FWySvz+BpWTWENoxaDiENcbkB2VnIg+7NV0lL07P&#10;oUzMvnV1dolg7ChzWdYdqU7sjjzHYTOwY6J8g/WBSScch5qXkIUW6bsUPQ90JcO3HZCWwr533Ljl&#10;dD5PG5CV+eJ8xgo9t2yeW8AphqpklGIUb+K4NTtPZttypHFUHF5zsxuTG/GU1TFvHtrcn+OCpa14&#10;rmevp9/A6gcAAAD//wMAUEsDBBQABgAIAAAAIQAmQfp83QAAAAYBAAAPAAAAZHJzL2Rvd25yZXYu&#10;eG1sTI/BTsMwEETvSPyDtUjcWqcFKpLGqQAJIVUcaAo9O/ESR43XIXab8PcsJ7jNakYzb/PN5Dpx&#10;xiG0nhQs5gkIpNqblhoF7/vn2T2IEDUZ3XlCBd8YYFNcXuQ6M36kHZ7L2AguoZBpBTbGPpMy1Bad&#10;DnPfI7H36QenI59DI82gRy53nVwmyUo63RIvWN3jk8X6WJ6cgn2Zbrf9qnob7fT6dfioH+XxZafU&#10;9dX0sAYRcYp/YfjFZ3QomKnyJzJBdAr4kahgtrxlwXa6uANRcSy9AVnk8j9+8QMAAP//AwBQSwEC&#10;LQAUAAYACAAAACEAtoM4kv4AAADhAQAAEwAAAAAAAAAAAAAAAAAAAAAAW0NvbnRlbnRfVHlwZXNd&#10;LnhtbFBLAQItABQABgAIAAAAIQA4/SH/1gAAAJQBAAALAAAAAAAAAAAAAAAAAC8BAABfcmVscy8u&#10;cmVsc1BLAQItABQABgAIAAAAIQBzYKHaKQIAAE4EAAAOAAAAAAAAAAAAAAAAAC4CAABkcnMvZTJv&#10;RG9jLnhtbFBLAQItABQABgAIAAAAIQAmQfp83QAAAAYBAAAPAAAAAAAAAAAAAAAAAIMEAABkcnMv&#10;ZG93bnJldi54bWxQSwUGAAAAAAQABADzAAAAjQUAAAAA&#10;">
            <v:stroke dashstyle="1 1" endcap="round"/>
            <v:textbox>
              <w:txbxContent>
                <w:p w:rsidR="0032211F" w:rsidRPr="00B70568" w:rsidRDefault="0032211F" w:rsidP="0032211F">
                  <w:pPr>
                    <w:snapToGrid w:val="0"/>
                    <w:spacing w:line="240" w:lineRule="auto"/>
                    <w:jc w:val="left"/>
                    <w:rPr>
                      <w:color w:val="FF0000"/>
                      <w:spacing w:val="-20"/>
                      <w:sz w:val="20"/>
                    </w:rPr>
                  </w:pPr>
                  <w:r w:rsidRPr="00B70568">
                    <w:rPr>
                      <w:rFonts w:hint="eastAsia"/>
                      <w:color w:val="FF0000"/>
                      <w:spacing w:val="-20"/>
                      <w:sz w:val="20"/>
                    </w:rPr>
                    <w:t>附件</w:t>
                  </w:r>
                  <w:r>
                    <w:rPr>
                      <w:rFonts w:hint="eastAsia"/>
                      <w:color w:val="FF0000"/>
                      <w:spacing w:val="-20"/>
                      <w:sz w:val="20"/>
                    </w:rPr>
                    <w:t>3</w:t>
                  </w:r>
                  <w:r w:rsidRPr="00B70568">
                    <w:rPr>
                      <w:rFonts w:hint="eastAsia"/>
                      <w:color w:val="FF0000"/>
                      <w:spacing w:val="-20"/>
                      <w:sz w:val="20"/>
                    </w:rPr>
                    <w:t>-1</w:t>
                  </w:r>
                </w:p>
              </w:txbxContent>
            </v:textbox>
            <w10:wrap anchorx="margin"/>
          </v:shape>
        </w:pict>
      </w:r>
      <w:r w:rsidR="0032211F" w:rsidRPr="002A1712">
        <w:rPr>
          <w:rFonts w:hAnsi="標楷體" w:hint="eastAsia"/>
          <w:b/>
          <w:sz w:val="28"/>
          <w:szCs w:val="28"/>
        </w:rPr>
        <w:t>同意書</w:t>
      </w:r>
    </w:p>
    <w:p w:rsidR="0032211F" w:rsidRPr="002A1712" w:rsidRDefault="0032211F" w:rsidP="0032211F">
      <w:pPr>
        <w:snapToGrid w:val="0"/>
        <w:spacing w:line="240" w:lineRule="auto"/>
        <w:ind w:leftChars="12" w:left="531" w:hangingChars="179" w:hanging="502"/>
        <w:jc w:val="center"/>
        <w:rPr>
          <w:rFonts w:hAnsi="標楷體"/>
          <w:b/>
          <w:sz w:val="28"/>
          <w:szCs w:val="28"/>
        </w:rPr>
      </w:pPr>
    </w:p>
    <w:p w:rsidR="0032211F" w:rsidRPr="002A1712" w:rsidRDefault="0032211F" w:rsidP="0032211F">
      <w:pPr>
        <w:snapToGrid w:val="0"/>
        <w:spacing w:line="240" w:lineRule="auto"/>
        <w:rPr>
          <w:rFonts w:hAnsi="標楷體"/>
          <w:snapToGrid w:val="0"/>
          <w:szCs w:val="24"/>
        </w:rPr>
      </w:pPr>
      <w:r w:rsidRPr="002A1712">
        <w:rPr>
          <w:rFonts w:hAnsi="標楷體" w:hint="eastAsia"/>
          <w:szCs w:val="24"/>
        </w:rPr>
        <w:t>本人</w:t>
      </w:r>
      <w:r w:rsidRPr="002A1712">
        <w:rPr>
          <w:rFonts w:hAnsi="標楷體" w:hint="eastAsia"/>
          <w:szCs w:val="24"/>
          <w:u w:val="single"/>
        </w:rPr>
        <w:t xml:space="preserve">　　　　　</w:t>
      </w:r>
      <w:r w:rsidRPr="002A1712">
        <w:rPr>
          <w:rFonts w:hAnsi="標楷體" w:hint="eastAsia"/>
          <w:szCs w:val="24"/>
        </w:rPr>
        <w:t>同意由</w:t>
      </w:r>
      <w:r w:rsidRPr="002A1712">
        <w:rPr>
          <w:rFonts w:hAnsi="標楷體" w:hint="eastAsia"/>
          <w:szCs w:val="24"/>
          <w:u w:val="single"/>
        </w:rPr>
        <w:t xml:space="preserve">　　　　　</w:t>
      </w:r>
      <w:r w:rsidRPr="002A1712">
        <w:rPr>
          <w:rFonts w:hAnsi="標楷體" w:hint="eastAsia"/>
          <w:szCs w:val="24"/>
        </w:rPr>
        <w:t>代理未成年子女</w:t>
      </w:r>
      <w:r w:rsidRPr="002A1712">
        <w:rPr>
          <w:rFonts w:hAnsi="標楷體" w:hint="eastAsia"/>
          <w:szCs w:val="24"/>
          <w:u w:val="single"/>
        </w:rPr>
        <w:t xml:space="preserve">　　　　　</w:t>
      </w:r>
      <w:r w:rsidRPr="002A1712">
        <w:rPr>
          <w:rFonts w:hAnsi="標楷體" w:hint="eastAsia"/>
          <w:szCs w:val="24"/>
        </w:rPr>
        <w:t>委託</w:t>
      </w:r>
      <w:r w:rsidRPr="002A1712">
        <w:rPr>
          <w:rFonts w:hAnsi="標楷體" w:hint="eastAsia"/>
          <w:szCs w:val="24"/>
          <w:u w:val="single"/>
        </w:rPr>
        <w:t xml:space="preserve">　　　　　　　　　 </w:t>
      </w:r>
      <w:r w:rsidRPr="002A1712">
        <w:rPr>
          <w:rFonts w:hAnsi="標楷體" w:hint="eastAsia"/>
          <w:snapToGrid w:val="0"/>
          <w:szCs w:val="24"/>
        </w:rPr>
        <w:t>證券投資信託/顧問股份有限公司</w:t>
      </w:r>
      <w:r w:rsidRPr="00131C01">
        <w:rPr>
          <w:rFonts w:hAnsi="標楷體" w:hint="eastAsia"/>
          <w:snapToGrid w:val="0"/>
          <w:color w:val="FF0000"/>
          <w:szCs w:val="24"/>
        </w:rPr>
        <w:t>自___年__月__日至___年__月__日止，依其業務需要</w:t>
      </w:r>
      <w:r w:rsidRPr="00131C01">
        <w:rPr>
          <w:rFonts w:hAnsi="標楷體" w:hint="eastAsia"/>
          <w:color w:val="FF0000"/>
          <w:szCs w:val="24"/>
        </w:rPr>
        <w:t>不限次數</w:t>
      </w:r>
      <w:r w:rsidRPr="002A1712">
        <w:rPr>
          <w:rFonts w:hAnsi="標楷體" w:hint="eastAsia"/>
          <w:snapToGrid w:val="0"/>
          <w:szCs w:val="24"/>
        </w:rPr>
        <w:t>，查詢證券集中市場之開戶、買賣委託或成交資料明細等個人資料。</w:t>
      </w:r>
    </w:p>
    <w:tbl>
      <w:tblPr>
        <w:tblW w:w="107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5"/>
        <w:gridCol w:w="5528"/>
      </w:tblGrid>
      <w:tr w:rsidR="0032211F" w:rsidRPr="002A1712" w:rsidTr="008546EC">
        <w:trPr>
          <w:trHeight w:val="3767"/>
        </w:trPr>
        <w:tc>
          <w:tcPr>
            <w:tcW w:w="5235" w:type="dxa"/>
            <w:tcBorders>
              <w:top w:val="single" w:sz="12" w:space="0" w:color="auto"/>
              <w:left w:val="single" w:sz="12" w:space="0" w:color="auto"/>
              <w:bottom w:val="single" w:sz="2" w:space="0" w:color="auto"/>
              <w:right w:val="single" w:sz="2" w:space="0" w:color="auto"/>
            </w:tcBorders>
          </w:tcPr>
          <w:p w:rsidR="0032211F" w:rsidRPr="002A1712" w:rsidRDefault="0032211F" w:rsidP="008546EC">
            <w:pPr>
              <w:snapToGrid w:val="0"/>
              <w:spacing w:line="240" w:lineRule="auto"/>
              <w:rPr>
                <w:rFonts w:hAnsi="標楷體"/>
                <w:szCs w:val="24"/>
              </w:rPr>
            </w:pPr>
            <w:r w:rsidRPr="002A1712">
              <w:rPr>
                <w:rFonts w:hAnsi="標楷體" w:hint="eastAsia"/>
                <w:szCs w:val="24"/>
              </w:rPr>
              <w:t>立同意書人之身分證或</w:t>
            </w:r>
            <w:r w:rsidRPr="002A1712">
              <w:rPr>
                <w:rFonts w:hAnsi="標楷體" w:cs="Helvetica"/>
                <w:szCs w:val="24"/>
                <w:shd w:val="clear" w:color="auto" w:fill="FFFFFF"/>
              </w:rPr>
              <w:t>僑居身分加簽之中華民國</w:t>
            </w:r>
            <w:r w:rsidRPr="002A1712">
              <w:rPr>
                <w:rFonts w:hAnsi="標楷體" w:hint="eastAsia"/>
                <w:szCs w:val="24"/>
              </w:rPr>
              <w:t>護照</w:t>
            </w:r>
            <w:r w:rsidRPr="002A1712">
              <w:rPr>
                <w:rFonts w:hAnsi="標楷體" w:hint="eastAsia"/>
                <w:snapToGrid w:val="0"/>
                <w:szCs w:val="24"/>
              </w:rPr>
              <w:t>、</w:t>
            </w:r>
            <w:r w:rsidRPr="002A1712">
              <w:rPr>
                <w:rFonts w:hAnsi="標楷體"/>
                <w:szCs w:val="24"/>
              </w:rPr>
              <w:t>華僑身</w:t>
            </w:r>
            <w:r w:rsidRPr="002A1712">
              <w:rPr>
                <w:rFonts w:hAnsi="標楷體" w:hint="eastAsia"/>
                <w:snapToGrid w:val="0"/>
              </w:rPr>
              <w:t>分</w:t>
            </w:r>
            <w:r w:rsidRPr="002A1712">
              <w:rPr>
                <w:rFonts w:hAnsi="標楷體"/>
                <w:szCs w:val="24"/>
              </w:rPr>
              <w:t>證明書</w:t>
            </w:r>
            <w:r w:rsidRPr="002A1712">
              <w:rPr>
                <w:rFonts w:hAnsi="標楷體" w:hint="eastAsia"/>
                <w:snapToGrid w:val="0"/>
              </w:rPr>
              <w:t>、</w:t>
            </w:r>
            <w:r w:rsidRPr="002A1712">
              <w:rPr>
                <w:rFonts w:hAnsi="標楷體"/>
                <w:szCs w:val="24"/>
              </w:rPr>
              <w:t>外僑居留證</w:t>
            </w:r>
            <w:r w:rsidRPr="002A1712">
              <w:rPr>
                <w:rFonts w:hAnsi="標楷體" w:hint="eastAsia"/>
                <w:snapToGrid w:val="0"/>
              </w:rPr>
              <w:t>、</w:t>
            </w:r>
            <w:r w:rsidRPr="002A1712">
              <w:rPr>
                <w:rFonts w:hAnsi="標楷體" w:hint="eastAsia"/>
                <w:szCs w:val="24"/>
              </w:rPr>
              <w:t>外國</w:t>
            </w:r>
            <w:r w:rsidRPr="002A1712">
              <w:rPr>
                <w:rFonts w:hAnsi="標楷體"/>
                <w:szCs w:val="24"/>
              </w:rPr>
              <w:t>護照</w:t>
            </w:r>
            <w:r w:rsidRPr="002A1712">
              <w:rPr>
                <w:rFonts w:hAnsi="標楷體" w:hint="eastAsia"/>
                <w:snapToGrid w:val="0"/>
              </w:rPr>
              <w:t>、</w:t>
            </w:r>
            <w:r w:rsidRPr="002A1712">
              <w:rPr>
                <w:rFonts w:hAnsi="標楷體" w:hint="eastAsia"/>
                <w:szCs w:val="24"/>
              </w:rPr>
              <w:t>大陸地區人民入出境許可證</w:t>
            </w:r>
            <w:r w:rsidRPr="002A1712">
              <w:rPr>
                <w:rFonts w:hAnsi="標楷體" w:hint="eastAsia"/>
                <w:snapToGrid w:val="0"/>
              </w:rPr>
              <w:t>、</w:t>
            </w:r>
            <w:r w:rsidRPr="002A1712">
              <w:rPr>
                <w:rFonts w:hAnsi="標楷體" w:hint="eastAsia"/>
                <w:szCs w:val="24"/>
              </w:rPr>
              <w:t>駐外機構出具之</w:t>
            </w:r>
            <w:r w:rsidRPr="002A1712">
              <w:rPr>
                <w:rFonts w:hAnsi="標楷體"/>
                <w:szCs w:val="24"/>
              </w:rPr>
              <w:t>身</w:t>
            </w:r>
            <w:r w:rsidRPr="002A1712">
              <w:rPr>
                <w:rFonts w:hAnsi="標楷體" w:hint="eastAsia"/>
                <w:szCs w:val="24"/>
              </w:rPr>
              <w:t>分</w:t>
            </w:r>
            <w:r w:rsidRPr="002A1712">
              <w:rPr>
                <w:rFonts w:hAnsi="標楷體"/>
                <w:szCs w:val="24"/>
              </w:rPr>
              <w:t>證明</w:t>
            </w:r>
            <w:r w:rsidRPr="002A1712">
              <w:rPr>
                <w:rFonts w:hAnsi="標楷體" w:hint="eastAsia"/>
                <w:szCs w:val="24"/>
              </w:rPr>
              <w:t>文件等正面影本黏貼處</w:t>
            </w:r>
          </w:p>
          <w:p w:rsidR="0032211F" w:rsidRPr="002A1712" w:rsidRDefault="0032211F" w:rsidP="008546EC">
            <w:pPr>
              <w:snapToGrid w:val="0"/>
              <w:spacing w:line="240" w:lineRule="auto"/>
              <w:jc w:val="left"/>
              <w:rPr>
                <w:rFonts w:hAnsi="標楷體"/>
                <w:szCs w:val="24"/>
              </w:rPr>
            </w:pPr>
          </w:p>
          <w:p w:rsidR="0032211F" w:rsidRPr="002A1712" w:rsidRDefault="0032211F" w:rsidP="008546EC">
            <w:pPr>
              <w:snapToGrid w:val="0"/>
              <w:spacing w:line="240" w:lineRule="auto"/>
              <w:rPr>
                <w:rFonts w:hAnsi="標楷體"/>
                <w:szCs w:val="24"/>
              </w:rPr>
            </w:pPr>
          </w:p>
          <w:p w:rsidR="0032211F" w:rsidRPr="002A1712" w:rsidRDefault="0032211F" w:rsidP="008546EC">
            <w:pPr>
              <w:snapToGrid w:val="0"/>
              <w:spacing w:line="240" w:lineRule="auto"/>
              <w:rPr>
                <w:rFonts w:hAnsi="標楷體"/>
                <w:szCs w:val="24"/>
              </w:rPr>
            </w:pPr>
          </w:p>
          <w:p w:rsidR="0032211F" w:rsidRPr="002A1712" w:rsidRDefault="0032211F" w:rsidP="008546EC">
            <w:pPr>
              <w:snapToGrid w:val="0"/>
              <w:spacing w:line="240" w:lineRule="auto"/>
              <w:rPr>
                <w:rFonts w:hAnsi="標楷體"/>
                <w:szCs w:val="24"/>
              </w:rPr>
            </w:pPr>
          </w:p>
          <w:p w:rsidR="0032211F" w:rsidRPr="002A1712" w:rsidRDefault="0032211F" w:rsidP="008546EC">
            <w:pPr>
              <w:snapToGrid w:val="0"/>
              <w:spacing w:line="240" w:lineRule="auto"/>
              <w:rPr>
                <w:rFonts w:hAnsi="標楷體"/>
                <w:szCs w:val="24"/>
              </w:rPr>
            </w:pPr>
          </w:p>
          <w:p w:rsidR="0032211F" w:rsidRPr="002A1712" w:rsidRDefault="0032211F" w:rsidP="008546EC">
            <w:pPr>
              <w:snapToGrid w:val="0"/>
              <w:spacing w:line="240" w:lineRule="auto"/>
              <w:rPr>
                <w:rFonts w:hAnsi="標楷體"/>
                <w:szCs w:val="24"/>
              </w:rPr>
            </w:pPr>
          </w:p>
          <w:p w:rsidR="0032211F" w:rsidRPr="002A1712" w:rsidRDefault="0032211F" w:rsidP="008546EC">
            <w:pPr>
              <w:snapToGrid w:val="0"/>
              <w:spacing w:line="240" w:lineRule="auto"/>
              <w:rPr>
                <w:rFonts w:hAnsi="標楷體"/>
                <w:szCs w:val="24"/>
              </w:rPr>
            </w:pPr>
          </w:p>
          <w:p w:rsidR="0032211F" w:rsidRPr="002A1712" w:rsidRDefault="0032211F" w:rsidP="008546EC">
            <w:pPr>
              <w:snapToGrid w:val="0"/>
              <w:spacing w:line="240" w:lineRule="auto"/>
              <w:rPr>
                <w:rFonts w:hAnsi="標楷體"/>
                <w:szCs w:val="24"/>
              </w:rPr>
            </w:pPr>
          </w:p>
          <w:p w:rsidR="0032211F" w:rsidRPr="002A1712" w:rsidRDefault="0032211F" w:rsidP="008546EC">
            <w:pPr>
              <w:snapToGrid w:val="0"/>
              <w:spacing w:line="240" w:lineRule="auto"/>
              <w:rPr>
                <w:rFonts w:hAnsi="標楷體"/>
                <w:szCs w:val="24"/>
              </w:rPr>
            </w:pPr>
          </w:p>
          <w:p w:rsidR="0032211F" w:rsidRPr="002A1712" w:rsidRDefault="0032211F" w:rsidP="008546EC">
            <w:pPr>
              <w:snapToGrid w:val="0"/>
              <w:spacing w:line="240" w:lineRule="auto"/>
              <w:rPr>
                <w:rFonts w:hAnsi="標楷體"/>
                <w:szCs w:val="24"/>
              </w:rPr>
            </w:pPr>
          </w:p>
          <w:p w:rsidR="0032211F" w:rsidRPr="002A1712" w:rsidRDefault="0032211F" w:rsidP="008546EC">
            <w:pPr>
              <w:snapToGrid w:val="0"/>
              <w:spacing w:line="240" w:lineRule="auto"/>
              <w:rPr>
                <w:rFonts w:hAnsi="標楷體"/>
                <w:szCs w:val="24"/>
              </w:rPr>
            </w:pPr>
          </w:p>
          <w:p w:rsidR="0032211F" w:rsidRPr="002A1712" w:rsidRDefault="0032211F" w:rsidP="008546EC">
            <w:pPr>
              <w:snapToGrid w:val="0"/>
              <w:spacing w:line="240" w:lineRule="auto"/>
              <w:rPr>
                <w:rFonts w:hAnsi="標楷體"/>
                <w:szCs w:val="24"/>
              </w:rPr>
            </w:pPr>
          </w:p>
          <w:p w:rsidR="0032211F" w:rsidRPr="002A1712" w:rsidRDefault="0032211F" w:rsidP="008546EC">
            <w:pPr>
              <w:snapToGrid w:val="0"/>
              <w:spacing w:line="240" w:lineRule="auto"/>
              <w:rPr>
                <w:rFonts w:hAnsi="標楷體"/>
                <w:szCs w:val="24"/>
              </w:rPr>
            </w:pPr>
          </w:p>
          <w:p w:rsidR="0032211F" w:rsidRPr="002A1712" w:rsidRDefault="0032211F" w:rsidP="008546EC">
            <w:pPr>
              <w:snapToGrid w:val="0"/>
              <w:spacing w:line="240" w:lineRule="auto"/>
              <w:jc w:val="left"/>
              <w:rPr>
                <w:rFonts w:hAnsi="標楷體"/>
                <w:bCs/>
                <w:spacing w:val="20"/>
                <w:szCs w:val="24"/>
              </w:rPr>
            </w:pPr>
          </w:p>
          <w:p w:rsidR="0032211F" w:rsidRPr="002A1712" w:rsidRDefault="0032211F" w:rsidP="008546EC">
            <w:pPr>
              <w:snapToGrid w:val="0"/>
              <w:spacing w:line="240" w:lineRule="auto"/>
              <w:rPr>
                <w:rFonts w:hAnsi="標楷體"/>
                <w:szCs w:val="24"/>
              </w:rPr>
            </w:pPr>
            <w:r w:rsidRPr="002A1712">
              <w:rPr>
                <w:rFonts w:hAnsi="標楷體" w:hint="eastAsia"/>
                <w:bCs/>
                <w:spacing w:val="20"/>
                <w:szCs w:val="24"/>
              </w:rPr>
              <w:t>＊查驗證件正本後，請於影本加蓋「與正本相符」字樣</w:t>
            </w:r>
          </w:p>
        </w:tc>
        <w:tc>
          <w:tcPr>
            <w:tcW w:w="5528" w:type="dxa"/>
            <w:vMerge w:val="restart"/>
            <w:tcBorders>
              <w:top w:val="single" w:sz="12" w:space="0" w:color="auto"/>
              <w:left w:val="single" w:sz="2" w:space="0" w:color="auto"/>
              <w:bottom w:val="single" w:sz="12" w:space="0" w:color="auto"/>
              <w:right w:val="single" w:sz="12" w:space="0" w:color="auto"/>
            </w:tcBorders>
          </w:tcPr>
          <w:p w:rsidR="0032211F" w:rsidRPr="002A1712" w:rsidRDefault="0032211F" w:rsidP="008546EC">
            <w:pPr>
              <w:snapToGrid w:val="0"/>
              <w:spacing w:line="220" w:lineRule="exact"/>
              <w:jc w:val="center"/>
              <w:rPr>
                <w:rFonts w:hAnsi="標楷體"/>
                <w:b/>
                <w:szCs w:val="24"/>
              </w:rPr>
            </w:pPr>
            <w:r w:rsidRPr="002A1712">
              <w:rPr>
                <w:rFonts w:hAnsi="標楷體" w:hint="eastAsia"/>
                <w:b/>
                <w:szCs w:val="24"/>
              </w:rPr>
              <w:t>個人資料蒐集處理利用告知事項暨同意書</w:t>
            </w:r>
          </w:p>
          <w:p w:rsidR="0032211F" w:rsidRPr="002A1712" w:rsidRDefault="0032211F" w:rsidP="008546EC">
            <w:pPr>
              <w:snapToGrid w:val="0"/>
              <w:spacing w:line="220" w:lineRule="exact"/>
              <w:jc w:val="center"/>
              <w:rPr>
                <w:rFonts w:hAnsi="標楷體"/>
                <w:b/>
                <w:szCs w:val="24"/>
              </w:rPr>
            </w:pPr>
          </w:p>
          <w:p w:rsidR="0032211F" w:rsidRPr="002A1712" w:rsidRDefault="0032211F" w:rsidP="008546EC">
            <w:pPr>
              <w:snapToGrid w:val="0"/>
              <w:spacing w:line="220" w:lineRule="exact"/>
              <w:ind w:firstLineChars="200" w:firstLine="400"/>
              <w:textAlignment w:val="auto"/>
              <w:rPr>
                <w:rFonts w:hAnsi="標楷體"/>
                <w:kern w:val="2"/>
                <w:sz w:val="20"/>
              </w:rPr>
            </w:pPr>
            <w:r w:rsidRPr="002A1712">
              <w:rPr>
                <w:rFonts w:hAnsi="標楷體" w:hint="eastAsia"/>
                <w:kern w:val="2"/>
                <w:sz w:val="20"/>
              </w:rPr>
              <w:t>臺灣證券交易所股份有限公司</w:t>
            </w:r>
            <w:r w:rsidRPr="002A1712">
              <w:rPr>
                <w:rFonts w:hint="eastAsia"/>
                <w:sz w:val="20"/>
              </w:rPr>
              <w:t>（</w:t>
            </w:r>
            <w:r w:rsidRPr="002A1712">
              <w:rPr>
                <w:rFonts w:hAnsi="標楷體" w:hint="eastAsia"/>
                <w:kern w:val="2"/>
                <w:sz w:val="20"/>
              </w:rPr>
              <w:t>以下稱本公司</w:t>
            </w:r>
            <w:r w:rsidRPr="002A1712">
              <w:rPr>
                <w:rFonts w:hint="eastAsia"/>
                <w:sz w:val="20"/>
              </w:rPr>
              <w:t>）</w:t>
            </w:r>
            <w:r w:rsidRPr="002A1712">
              <w:rPr>
                <w:rFonts w:hAnsi="標楷體" w:hint="eastAsia"/>
                <w:kern w:val="2"/>
                <w:sz w:val="20"/>
              </w:rPr>
              <w:t>為辦理「當事人個人資料之查詢、閱覽及製給複製本」乙事，</w:t>
            </w:r>
            <w:r w:rsidRPr="002A1712">
              <w:rPr>
                <w:rFonts w:hAnsi="標楷體" w:cs="Segoe UI"/>
                <w:sz w:val="20"/>
                <w:lang/>
              </w:rPr>
              <w:t>需蒐集、處理及利用您的個人資料，</w:t>
            </w:r>
            <w:r w:rsidRPr="002A1712">
              <w:rPr>
                <w:rFonts w:hAnsi="標楷體" w:hint="eastAsia"/>
                <w:kern w:val="2"/>
                <w:sz w:val="20"/>
              </w:rPr>
              <w:t>為保障您的正當權益，請務必詳閱以下所述事項</w:t>
            </w:r>
            <w:r w:rsidRPr="002A1712">
              <w:rPr>
                <w:rFonts w:hint="eastAsia"/>
                <w:sz w:val="20"/>
              </w:rPr>
              <w:t>（以下蒐集之目的及個人資料之類別依據法務部公告個人資料保護法之特定目的及個人資料之類別）</w:t>
            </w:r>
            <w:r w:rsidRPr="002A1712">
              <w:rPr>
                <w:rFonts w:hAnsi="標楷體" w:hint="eastAsia"/>
                <w:kern w:val="2"/>
                <w:sz w:val="20"/>
              </w:rPr>
              <w:t>：</w:t>
            </w:r>
          </w:p>
          <w:p w:rsidR="0032211F" w:rsidRPr="002A1712" w:rsidRDefault="0032211F" w:rsidP="008546EC">
            <w:pPr>
              <w:snapToGrid w:val="0"/>
              <w:spacing w:line="220" w:lineRule="exact"/>
              <w:ind w:left="400" w:hangingChars="200" w:hanging="400"/>
              <w:textAlignment w:val="auto"/>
              <w:rPr>
                <w:rFonts w:hAnsi="標楷體"/>
                <w:kern w:val="2"/>
                <w:sz w:val="20"/>
              </w:rPr>
            </w:pPr>
            <w:r w:rsidRPr="002A1712">
              <w:rPr>
                <w:rFonts w:hint="eastAsia"/>
                <w:sz w:val="20"/>
              </w:rPr>
              <w:t>一、</w:t>
            </w:r>
            <w:r w:rsidRPr="002A1712">
              <w:rPr>
                <w:rFonts w:hAnsi="標楷體" w:hint="eastAsia"/>
                <w:kern w:val="2"/>
                <w:sz w:val="20"/>
              </w:rPr>
              <w:t>蒐集之目的：</w:t>
            </w:r>
            <w:r w:rsidRPr="002A1712">
              <w:rPr>
                <w:rFonts w:hint="eastAsia"/>
                <w:sz w:val="20"/>
              </w:rPr>
              <w:t>166「證券、期貨、證券投資信託及顧問相關業務」，辦</w:t>
            </w:r>
            <w:r w:rsidRPr="002A1712">
              <w:rPr>
                <w:rFonts w:hAnsi="標楷體" w:hint="eastAsia"/>
                <w:kern w:val="2"/>
                <w:sz w:val="20"/>
              </w:rPr>
              <w:t>理及回復您行使個人資料查詢、閱覽及製給複製本等權利之</w:t>
            </w:r>
            <w:r w:rsidRPr="002A1712">
              <w:rPr>
                <w:rFonts w:hint="eastAsia"/>
                <w:sz w:val="20"/>
              </w:rPr>
              <w:t>相關作業</w:t>
            </w:r>
            <w:r w:rsidRPr="002A1712">
              <w:rPr>
                <w:rFonts w:hAnsi="標楷體" w:hint="eastAsia"/>
                <w:kern w:val="2"/>
                <w:sz w:val="20"/>
              </w:rPr>
              <w:t>。</w:t>
            </w:r>
          </w:p>
          <w:p w:rsidR="0032211F" w:rsidRPr="002A1712" w:rsidRDefault="0032211F" w:rsidP="008546EC">
            <w:pPr>
              <w:snapToGrid w:val="0"/>
              <w:spacing w:line="220" w:lineRule="exact"/>
              <w:ind w:left="200" w:hangingChars="100" w:hanging="200"/>
              <w:textAlignment w:val="auto"/>
              <w:rPr>
                <w:rFonts w:hAnsi="標楷體"/>
                <w:kern w:val="2"/>
                <w:sz w:val="20"/>
              </w:rPr>
            </w:pPr>
            <w:r w:rsidRPr="002A1712">
              <w:rPr>
                <w:rFonts w:hint="eastAsia"/>
                <w:sz w:val="20"/>
              </w:rPr>
              <w:t>二、</w:t>
            </w:r>
            <w:r w:rsidRPr="002A1712">
              <w:rPr>
                <w:rFonts w:hAnsi="標楷體" w:hint="eastAsia"/>
                <w:kern w:val="2"/>
                <w:sz w:val="20"/>
              </w:rPr>
              <w:t>個人資料之類別：</w:t>
            </w:r>
          </w:p>
          <w:p w:rsidR="0032211F" w:rsidRPr="002A1712" w:rsidRDefault="0032211F" w:rsidP="008546EC">
            <w:pPr>
              <w:snapToGrid w:val="0"/>
              <w:spacing w:line="220" w:lineRule="exact"/>
              <w:textAlignment w:val="auto"/>
              <w:rPr>
                <w:rFonts w:hAnsi="標楷體"/>
                <w:sz w:val="20"/>
              </w:rPr>
            </w:pPr>
            <w:r w:rsidRPr="002A1712">
              <w:rPr>
                <w:rFonts w:hAnsi="標楷體" w:hint="eastAsia"/>
                <w:sz w:val="20"/>
              </w:rPr>
              <w:t xml:space="preserve">    本公司蒐集之個人資料包括：</w:t>
            </w:r>
          </w:p>
          <w:p w:rsidR="0032211F" w:rsidRPr="002A1712" w:rsidRDefault="0032211F" w:rsidP="008546EC">
            <w:pPr>
              <w:snapToGrid w:val="0"/>
              <w:spacing w:line="220" w:lineRule="exact"/>
              <w:textAlignment w:val="auto"/>
              <w:rPr>
                <w:rFonts w:hAnsi="標楷體"/>
                <w:sz w:val="20"/>
              </w:rPr>
            </w:pPr>
            <w:r w:rsidRPr="002A1712">
              <w:rPr>
                <w:rFonts w:hAnsi="標楷體" w:hint="eastAsia"/>
                <w:sz w:val="20"/>
              </w:rPr>
              <w:t xml:space="preserve">   (一)C001辨識個人者</w:t>
            </w:r>
            <w:r w:rsidRPr="002A1712">
              <w:rPr>
                <w:rFonts w:hAnsi="標楷體" w:hint="eastAsia"/>
                <w:kern w:val="2"/>
                <w:sz w:val="20"/>
              </w:rPr>
              <w:t>：</w:t>
            </w:r>
            <w:r w:rsidRPr="002A1712">
              <w:rPr>
                <w:rFonts w:hAnsi="標楷體" w:hint="eastAsia"/>
                <w:sz w:val="20"/>
              </w:rPr>
              <w:t>姓名、地址</w:t>
            </w:r>
            <w:r w:rsidRPr="002A1712">
              <w:rPr>
                <w:rFonts w:hAnsi="標楷體" w:hint="eastAsia"/>
                <w:kern w:val="2"/>
                <w:sz w:val="20"/>
              </w:rPr>
              <w:t>、</w:t>
            </w:r>
            <w:r w:rsidRPr="002A1712">
              <w:rPr>
                <w:rFonts w:hAnsi="標楷體" w:hint="eastAsia"/>
                <w:sz w:val="20"/>
              </w:rPr>
              <w:t>電話。</w:t>
            </w:r>
          </w:p>
          <w:p w:rsidR="0032211F" w:rsidRPr="002A1712" w:rsidRDefault="0032211F" w:rsidP="008546EC">
            <w:pPr>
              <w:snapToGrid w:val="0"/>
              <w:spacing w:line="220" w:lineRule="exact"/>
              <w:ind w:left="700" w:hangingChars="350" w:hanging="700"/>
              <w:textAlignment w:val="auto"/>
              <w:rPr>
                <w:rFonts w:hAnsi="標楷體"/>
                <w:sz w:val="20"/>
              </w:rPr>
            </w:pPr>
            <w:r w:rsidRPr="002A1712">
              <w:rPr>
                <w:rFonts w:hAnsi="標楷體" w:hint="eastAsia"/>
                <w:sz w:val="20"/>
              </w:rPr>
              <w:t xml:space="preserve">   (二)C003政府資料中之辨識者</w:t>
            </w:r>
            <w:r w:rsidRPr="002A1712">
              <w:rPr>
                <w:rFonts w:hAnsi="標楷體" w:hint="eastAsia"/>
                <w:kern w:val="2"/>
                <w:sz w:val="20"/>
              </w:rPr>
              <w:t>：</w:t>
            </w:r>
            <w:r w:rsidRPr="002A1712">
              <w:rPr>
                <w:rFonts w:hAnsi="標楷體" w:hint="eastAsia"/>
                <w:sz w:val="20"/>
              </w:rPr>
              <w:t>身分證統一編號、</w:t>
            </w:r>
            <w:r w:rsidRPr="002A1712">
              <w:rPr>
                <w:rFonts w:hAnsi="標楷體"/>
                <w:sz w:val="20"/>
              </w:rPr>
              <w:t>外僑</w:t>
            </w:r>
            <w:r w:rsidRPr="002A1712">
              <w:rPr>
                <w:rFonts w:hAnsi="標楷體" w:hint="eastAsia"/>
                <w:sz w:val="20"/>
              </w:rPr>
              <w:t>居</w:t>
            </w:r>
            <w:r w:rsidRPr="002A1712">
              <w:rPr>
                <w:rFonts w:hAnsi="標楷體"/>
                <w:sz w:val="20"/>
              </w:rPr>
              <w:t>留</w:t>
            </w:r>
            <w:r w:rsidRPr="002A1712">
              <w:rPr>
                <w:rFonts w:hAnsi="標楷體" w:hint="eastAsia"/>
                <w:sz w:val="20"/>
              </w:rPr>
              <w:t>證統一</w:t>
            </w:r>
            <w:r w:rsidRPr="002A1712">
              <w:rPr>
                <w:rFonts w:hAnsi="標楷體"/>
                <w:sz w:val="20"/>
              </w:rPr>
              <w:t>證</w:t>
            </w:r>
            <w:r w:rsidRPr="002A1712">
              <w:rPr>
                <w:rFonts w:hAnsi="標楷體" w:hint="eastAsia"/>
                <w:sz w:val="20"/>
              </w:rPr>
              <w:t>號、</w:t>
            </w:r>
            <w:r w:rsidRPr="002A1712">
              <w:rPr>
                <w:rFonts w:hAnsi="標楷體"/>
                <w:sz w:val="20"/>
              </w:rPr>
              <w:t>護照</w:t>
            </w:r>
            <w:r w:rsidRPr="002A1712">
              <w:rPr>
                <w:rFonts w:hAnsi="標楷體" w:hint="eastAsia"/>
                <w:sz w:val="20"/>
              </w:rPr>
              <w:t>號碼或大陸地區人民入出境許可證號。</w:t>
            </w:r>
          </w:p>
          <w:p w:rsidR="0032211F" w:rsidRPr="002A1712" w:rsidRDefault="0032211F" w:rsidP="008546EC">
            <w:pPr>
              <w:snapToGrid w:val="0"/>
              <w:spacing w:line="220" w:lineRule="exact"/>
              <w:ind w:left="300" w:hangingChars="150" w:hanging="300"/>
              <w:textAlignment w:val="auto"/>
              <w:rPr>
                <w:rFonts w:hAnsi="標楷體"/>
                <w:kern w:val="2"/>
                <w:sz w:val="20"/>
              </w:rPr>
            </w:pPr>
            <w:r w:rsidRPr="002A1712">
              <w:rPr>
                <w:rFonts w:hAnsi="標楷體" w:hint="eastAsia"/>
                <w:sz w:val="20"/>
              </w:rPr>
              <w:t xml:space="preserve">   </w:t>
            </w:r>
            <w:r w:rsidRPr="002A1712">
              <w:rPr>
                <w:rFonts w:hAnsi="標楷體" w:hint="eastAsia"/>
                <w:kern w:val="2"/>
                <w:sz w:val="20"/>
              </w:rPr>
              <w:t>(三)C011個人描述：性別</w:t>
            </w:r>
            <w:r w:rsidRPr="002A1712">
              <w:rPr>
                <w:rFonts w:hAnsi="標楷體" w:hint="eastAsia"/>
                <w:sz w:val="20"/>
              </w:rPr>
              <w:t>、</w:t>
            </w:r>
            <w:r w:rsidRPr="002A1712">
              <w:rPr>
                <w:rFonts w:hAnsi="標楷體" w:hint="eastAsia"/>
                <w:kern w:val="2"/>
                <w:sz w:val="20"/>
              </w:rPr>
              <w:t>出生年月日、國籍。</w:t>
            </w:r>
          </w:p>
          <w:p w:rsidR="0032211F" w:rsidRPr="002A1712" w:rsidRDefault="0032211F" w:rsidP="008546EC">
            <w:pPr>
              <w:snapToGrid w:val="0"/>
              <w:spacing w:line="220" w:lineRule="exact"/>
              <w:ind w:left="300" w:hangingChars="150" w:hanging="300"/>
              <w:textAlignment w:val="auto"/>
              <w:rPr>
                <w:rFonts w:hAnsi="標楷體"/>
                <w:sz w:val="20"/>
              </w:rPr>
            </w:pPr>
            <w:r w:rsidRPr="002A1712">
              <w:rPr>
                <w:rFonts w:hAnsi="標楷體" w:hint="eastAsia"/>
                <w:sz w:val="20"/>
              </w:rPr>
              <w:t xml:space="preserve">   (四)C023家庭其他成員之細節：未成年子女之姓名。</w:t>
            </w:r>
          </w:p>
          <w:p w:rsidR="0032211F" w:rsidRPr="002A1712" w:rsidRDefault="0032211F" w:rsidP="008546EC">
            <w:pPr>
              <w:snapToGrid w:val="0"/>
              <w:spacing w:line="220" w:lineRule="exact"/>
              <w:ind w:left="700" w:hangingChars="350" w:hanging="700"/>
              <w:textAlignment w:val="auto"/>
              <w:rPr>
                <w:rFonts w:hAnsi="標楷體"/>
                <w:sz w:val="20"/>
              </w:rPr>
            </w:pPr>
            <w:r w:rsidRPr="002A1712">
              <w:rPr>
                <w:rFonts w:hAnsi="標楷體" w:hint="eastAsia"/>
                <w:sz w:val="20"/>
              </w:rPr>
              <w:t xml:space="preserve">   (五)C033移民情形：</w:t>
            </w:r>
            <w:r w:rsidRPr="002A1712">
              <w:rPr>
                <w:rFonts w:hAnsi="標楷體" w:cs="Helvetica"/>
                <w:sz w:val="20"/>
                <w:shd w:val="clear" w:color="auto" w:fill="FFFFFF"/>
              </w:rPr>
              <w:t>僑居身分加簽之中華民國</w:t>
            </w:r>
            <w:r w:rsidRPr="002A1712">
              <w:rPr>
                <w:rFonts w:hAnsi="標楷體" w:hint="eastAsia"/>
                <w:sz w:val="20"/>
              </w:rPr>
              <w:t>護照</w:t>
            </w:r>
            <w:r w:rsidRPr="002A1712">
              <w:rPr>
                <w:rFonts w:hAnsi="標楷體" w:hint="eastAsia"/>
                <w:snapToGrid w:val="0"/>
                <w:sz w:val="20"/>
              </w:rPr>
              <w:t>、</w:t>
            </w:r>
            <w:r w:rsidRPr="002A1712">
              <w:rPr>
                <w:rFonts w:hAnsi="標楷體"/>
                <w:sz w:val="20"/>
              </w:rPr>
              <w:t>華僑身</w:t>
            </w:r>
            <w:r w:rsidRPr="002A1712">
              <w:rPr>
                <w:rFonts w:hAnsi="標楷體" w:hint="eastAsia"/>
                <w:sz w:val="20"/>
              </w:rPr>
              <w:t>分</w:t>
            </w:r>
            <w:r w:rsidRPr="002A1712">
              <w:rPr>
                <w:rFonts w:hAnsi="標楷體"/>
                <w:sz w:val="20"/>
              </w:rPr>
              <w:t>證明書</w:t>
            </w:r>
            <w:r w:rsidRPr="002A1712">
              <w:rPr>
                <w:rFonts w:hAnsi="標楷體" w:hint="eastAsia"/>
                <w:sz w:val="20"/>
              </w:rPr>
              <w:t>或駐外機構出具之</w:t>
            </w:r>
            <w:r w:rsidRPr="002A1712">
              <w:rPr>
                <w:rFonts w:hAnsi="標楷體"/>
                <w:sz w:val="20"/>
              </w:rPr>
              <w:t>身</w:t>
            </w:r>
            <w:r w:rsidRPr="002A1712">
              <w:rPr>
                <w:rFonts w:hAnsi="標楷體" w:hint="eastAsia"/>
                <w:sz w:val="20"/>
              </w:rPr>
              <w:t>分</w:t>
            </w:r>
            <w:r w:rsidRPr="002A1712">
              <w:rPr>
                <w:rFonts w:hAnsi="標楷體"/>
                <w:sz w:val="20"/>
              </w:rPr>
              <w:t>證明</w:t>
            </w:r>
            <w:r w:rsidRPr="002A1712">
              <w:rPr>
                <w:rFonts w:hAnsi="標楷體" w:hint="eastAsia"/>
                <w:sz w:val="20"/>
              </w:rPr>
              <w:t>文件。</w:t>
            </w:r>
          </w:p>
          <w:p w:rsidR="0032211F" w:rsidRPr="002A1712" w:rsidRDefault="0032211F" w:rsidP="008546EC">
            <w:pPr>
              <w:snapToGrid w:val="0"/>
              <w:spacing w:line="220" w:lineRule="exact"/>
              <w:ind w:left="700" w:hangingChars="350" w:hanging="700"/>
              <w:textAlignment w:val="auto"/>
              <w:rPr>
                <w:rFonts w:hAnsi="標楷體"/>
                <w:sz w:val="20"/>
              </w:rPr>
            </w:pPr>
            <w:r w:rsidRPr="002A1712">
              <w:rPr>
                <w:rFonts w:hAnsi="標楷體" w:hint="eastAsia"/>
                <w:sz w:val="20"/>
              </w:rPr>
              <w:t xml:space="preserve">   (六)C034旅行及其他遷徙細節：</w:t>
            </w:r>
            <w:r w:rsidRPr="002A1712">
              <w:rPr>
                <w:rFonts w:hAnsi="標楷體"/>
                <w:sz w:val="20"/>
              </w:rPr>
              <w:t>外僑居留證</w:t>
            </w:r>
            <w:r w:rsidRPr="002A1712">
              <w:rPr>
                <w:rFonts w:hAnsi="標楷體" w:hint="eastAsia"/>
                <w:sz w:val="20"/>
              </w:rPr>
              <w:t>、外國</w:t>
            </w:r>
            <w:r w:rsidRPr="002A1712">
              <w:rPr>
                <w:rFonts w:hAnsi="標楷體"/>
                <w:sz w:val="20"/>
              </w:rPr>
              <w:t>護照</w:t>
            </w:r>
            <w:r w:rsidRPr="002A1712">
              <w:rPr>
                <w:rFonts w:hAnsi="標楷體" w:hint="eastAsia"/>
                <w:sz w:val="20"/>
              </w:rPr>
              <w:t>或大陸地區人民入出境許可證。</w:t>
            </w:r>
          </w:p>
          <w:p w:rsidR="0032211F" w:rsidRPr="002A1712" w:rsidRDefault="0032211F" w:rsidP="008546EC">
            <w:pPr>
              <w:snapToGrid w:val="0"/>
              <w:spacing w:line="220" w:lineRule="exact"/>
              <w:ind w:left="200" w:hangingChars="100" w:hanging="200"/>
              <w:textAlignment w:val="auto"/>
              <w:rPr>
                <w:rFonts w:hAnsi="標楷體"/>
                <w:kern w:val="2"/>
                <w:sz w:val="20"/>
              </w:rPr>
            </w:pPr>
            <w:r w:rsidRPr="002A1712">
              <w:rPr>
                <w:rFonts w:hint="eastAsia"/>
                <w:sz w:val="20"/>
              </w:rPr>
              <w:t>三、</w:t>
            </w:r>
            <w:r w:rsidRPr="002A1712">
              <w:rPr>
                <w:rFonts w:hAnsi="標楷體" w:hint="eastAsia"/>
                <w:kern w:val="2"/>
                <w:sz w:val="20"/>
              </w:rPr>
              <w:t>個人資料利用之期間、地區、對象及方式：</w:t>
            </w:r>
          </w:p>
          <w:p w:rsidR="0032211F" w:rsidRPr="002A1712" w:rsidRDefault="0032211F" w:rsidP="008546EC">
            <w:pPr>
              <w:snapToGrid w:val="0"/>
              <w:spacing w:line="220" w:lineRule="exact"/>
              <w:ind w:firstLineChars="100" w:firstLine="200"/>
              <w:textAlignment w:val="auto"/>
              <w:rPr>
                <w:rFonts w:hAnsi="標楷體"/>
                <w:kern w:val="2"/>
                <w:sz w:val="20"/>
              </w:rPr>
            </w:pPr>
            <w:r w:rsidRPr="002A1712">
              <w:rPr>
                <w:rFonts w:hint="eastAsia"/>
                <w:sz w:val="20"/>
              </w:rPr>
              <w:t xml:space="preserve"> (一)</w:t>
            </w:r>
            <w:r w:rsidRPr="002A1712">
              <w:rPr>
                <w:rFonts w:hAnsi="標楷體" w:hint="eastAsia"/>
                <w:kern w:val="2"/>
                <w:sz w:val="20"/>
              </w:rPr>
              <w:t>期間：本公司回復申請之日起滿3年，即刪除本申請</w:t>
            </w:r>
          </w:p>
          <w:p w:rsidR="0032211F" w:rsidRPr="002A1712" w:rsidRDefault="0032211F" w:rsidP="008546EC">
            <w:pPr>
              <w:snapToGrid w:val="0"/>
              <w:spacing w:line="220" w:lineRule="exact"/>
              <w:ind w:firstLineChars="100" w:firstLine="200"/>
              <w:textAlignment w:val="auto"/>
              <w:rPr>
                <w:rFonts w:hAnsi="標楷體"/>
                <w:kern w:val="2"/>
                <w:sz w:val="20"/>
              </w:rPr>
            </w:pPr>
            <w:r w:rsidRPr="002A1712">
              <w:rPr>
                <w:rFonts w:hAnsi="標楷體" w:hint="eastAsia"/>
                <w:kern w:val="2"/>
                <w:sz w:val="20"/>
              </w:rPr>
              <w:t xml:space="preserve">     書資料。</w:t>
            </w:r>
          </w:p>
          <w:p w:rsidR="0032211F" w:rsidRPr="002A1712" w:rsidRDefault="0032211F" w:rsidP="008546EC">
            <w:pPr>
              <w:snapToGrid w:val="0"/>
              <w:spacing w:line="220" w:lineRule="exact"/>
              <w:ind w:firstLineChars="150" w:firstLine="300"/>
              <w:textAlignment w:val="auto"/>
              <w:rPr>
                <w:rFonts w:hAnsi="標楷體"/>
                <w:kern w:val="2"/>
                <w:sz w:val="20"/>
              </w:rPr>
            </w:pPr>
            <w:r w:rsidRPr="002A1712">
              <w:rPr>
                <w:rFonts w:hint="eastAsia"/>
                <w:sz w:val="20"/>
              </w:rPr>
              <w:t>(二)</w:t>
            </w:r>
            <w:r w:rsidRPr="002A1712">
              <w:rPr>
                <w:rFonts w:hAnsi="標楷體" w:hint="eastAsia"/>
                <w:kern w:val="2"/>
                <w:sz w:val="20"/>
              </w:rPr>
              <w:t>地區：中華民國境內及依法令所為之國際傳輸。</w:t>
            </w:r>
          </w:p>
          <w:p w:rsidR="0032211F" w:rsidRPr="002A1712" w:rsidRDefault="0032211F" w:rsidP="008546EC">
            <w:pPr>
              <w:snapToGrid w:val="0"/>
              <w:spacing w:line="220" w:lineRule="exact"/>
              <w:ind w:firstLineChars="150" w:firstLine="300"/>
              <w:textAlignment w:val="auto"/>
              <w:rPr>
                <w:rFonts w:hAnsi="標楷體"/>
                <w:kern w:val="2"/>
                <w:sz w:val="20"/>
              </w:rPr>
            </w:pPr>
            <w:r w:rsidRPr="002A1712">
              <w:rPr>
                <w:rFonts w:hint="eastAsia"/>
                <w:sz w:val="20"/>
              </w:rPr>
              <w:t>(三)</w:t>
            </w:r>
            <w:r w:rsidRPr="002A1712">
              <w:rPr>
                <w:rFonts w:hAnsi="標楷體" w:hint="eastAsia"/>
                <w:kern w:val="2"/>
                <w:sz w:val="20"/>
              </w:rPr>
              <w:t>對象：由本公司自行利用，或依法令規定提供予本公</w:t>
            </w:r>
            <w:r w:rsidRPr="002A1712">
              <w:rPr>
                <w:rFonts w:hAnsi="標楷體"/>
                <w:kern w:val="2"/>
                <w:sz w:val="20"/>
              </w:rPr>
              <w:br/>
            </w:r>
            <w:r w:rsidRPr="002A1712">
              <w:rPr>
                <w:rFonts w:hAnsi="標楷體" w:hint="eastAsia"/>
                <w:kern w:val="2"/>
                <w:sz w:val="20"/>
              </w:rPr>
              <w:t xml:space="preserve">       司目的事業主管機關或其他第三方</w:t>
            </w:r>
            <w:r w:rsidRPr="002A1712">
              <w:rPr>
                <w:rFonts w:hAnsi="標楷體" w:hint="eastAsia"/>
                <w:sz w:val="20"/>
              </w:rPr>
              <w:t>。</w:t>
            </w:r>
          </w:p>
          <w:p w:rsidR="0032211F" w:rsidRPr="002A1712" w:rsidRDefault="0032211F" w:rsidP="008546EC">
            <w:pPr>
              <w:snapToGrid w:val="0"/>
              <w:spacing w:line="220" w:lineRule="exact"/>
              <w:ind w:firstLineChars="150" w:firstLine="300"/>
              <w:textAlignment w:val="auto"/>
              <w:rPr>
                <w:rFonts w:hAnsi="標楷體"/>
                <w:kern w:val="2"/>
                <w:sz w:val="20"/>
              </w:rPr>
            </w:pPr>
            <w:r w:rsidRPr="002A1712">
              <w:rPr>
                <w:rFonts w:hint="eastAsia"/>
                <w:sz w:val="20"/>
              </w:rPr>
              <w:t>(四)</w:t>
            </w:r>
            <w:r w:rsidRPr="002A1712">
              <w:rPr>
                <w:rFonts w:hAnsi="標楷體" w:hint="eastAsia"/>
                <w:kern w:val="2"/>
                <w:sz w:val="20"/>
              </w:rPr>
              <w:t>方式：本公司將透過數位檔案或實體紙本形式蒐集、</w:t>
            </w:r>
          </w:p>
          <w:p w:rsidR="0032211F" w:rsidRPr="002A1712" w:rsidRDefault="0032211F" w:rsidP="008546EC">
            <w:pPr>
              <w:snapToGrid w:val="0"/>
              <w:spacing w:line="220" w:lineRule="exact"/>
              <w:ind w:firstLineChars="150" w:firstLine="300"/>
              <w:textAlignment w:val="auto"/>
              <w:rPr>
                <w:rFonts w:hAnsi="標楷體"/>
                <w:kern w:val="2"/>
                <w:sz w:val="20"/>
              </w:rPr>
            </w:pPr>
            <w:r w:rsidRPr="002A1712">
              <w:rPr>
                <w:rFonts w:hAnsi="標楷體" w:hint="eastAsia"/>
                <w:kern w:val="2"/>
                <w:sz w:val="20"/>
              </w:rPr>
              <w:t xml:space="preserve">    處理及利用您的個人資料。</w:t>
            </w:r>
          </w:p>
          <w:p w:rsidR="0032211F" w:rsidRPr="002A1712" w:rsidRDefault="0032211F" w:rsidP="008546EC">
            <w:pPr>
              <w:snapToGrid w:val="0"/>
              <w:spacing w:line="220" w:lineRule="exact"/>
              <w:ind w:left="200" w:hangingChars="100" w:hanging="200"/>
              <w:textAlignment w:val="auto"/>
              <w:rPr>
                <w:rFonts w:hAnsi="標楷體"/>
                <w:kern w:val="2"/>
                <w:sz w:val="20"/>
              </w:rPr>
            </w:pPr>
            <w:r w:rsidRPr="002A1712">
              <w:rPr>
                <w:rFonts w:hint="eastAsia"/>
                <w:sz w:val="20"/>
              </w:rPr>
              <w:t>四、</w:t>
            </w:r>
            <w:r w:rsidRPr="002A1712">
              <w:rPr>
                <w:rFonts w:hAnsi="標楷體" w:hint="eastAsia"/>
                <w:kern w:val="2"/>
                <w:sz w:val="20"/>
              </w:rPr>
              <w:t>當事人得行使之權利及方式：</w:t>
            </w:r>
          </w:p>
          <w:p w:rsidR="0032211F" w:rsidRPr="002A1712" w:rsidRDefault="0032211F" w:rsidP="008546EC">
            <w:pPr>
              <w:snapToGrid w:val="0"/>
              <w:spacing w:line="220" w:lineRule="exact"/>
              <w:ind w:left="208" w:hangingChars="104" w:hanging="208"/>
              <w:textAlignment w:val="auto"/>
              <w:rPr>
                <w:rFonts w:hAnsi="標楷體"/>
                <w:kern w:val="2"/>
                <w:sz w:val="20"/>
              </w:rPr>
            </w:pPr>
            <w:r w:rsidRPr="002A1712">
              <w:rPr>
                <w:rFonts w:hAnsi="標楷體" w:hint="eastAsia"/>
                <w:kern w:val="2"/>
                <w:sz w:val="20"/>
              </w:rPr>
              <w:t xml:space="preserve">    您可</w:t>
            </w:r>
            <w:r w:rsidRPr="002A1712">
              <w:rPr>
                <w:rFonts w:hint="eastAsia"/>
                <w:sz w:val="20"/>
              </w:rPr>
              <w:t>透過網站、電話或</w:t>
            </w:r>
            <w:r w:rsidRPr="002A1712">
              <w:rPr>
                <w:rFonts w:hAnsi="標楷體" w:hint="eastAsia"/>
                <w:kern w:val="2"/>
                <w:sz w:val="20"/>
              </w:rPr>
              <w:t>親臨本公司</w:t>
            </w:r>
            <w:r w:rsidRPr="002A1712">
              <w:rPr>
                <w:rFonts w:hint="eastAsia"/>
                <w:sz w:val="20"/>
              </w:rPr>
              <w:t>等方式</w:t>
            </w:r>
            <w:r w:rsidRPr="002A1712">
              <w:rPr>
                <w:rFonts w:hAnsi="標楷體" w:hint="eastAsia"/>
                <w:kern w:val="2"/>
                <w:sz w:val="20"/>
              </w:rPr>
              <w:t>，行使個人資料</w:t>
            </w:r>
          </w:p>
          <w:p w:rsidR="0032211F" w:rsidRPr="002A1712" w:rsidRDefault="0032211F" w:rsidP="008546EC">
            <w:pPr>
              <w:snapToGrid w:val="0"/>
              <w:spacing w:line="220" w:lineRule="exact"/>
              <w:ind w:left="208" w:hangingChars="104" w:hanging="208"/>
              <w:textAlignment w:val="auto"/>
              <w:rPr>
                <w:rFonts w:hAnsi="標楷體"/>
                <w:kern w:val="2"/>
                <w:sz w:val="20"/>
              </w:rPr>
            </w:pPr>
            <w:r w:rsidRPr="002A1712">
              <w:rPr>
                <w:rFonts w:hAnsi="標楷體" w:hint="eastAsia"/>
                <w:kern w:val="2"/>
                <w:sz w:val="20"/>
              </w:rPr>
              <w:t xml:space="preserve">    保護</w:t>
            </w:r>
            <w:r w:rsidRPr="002A1712">
              <w:rPr>
                <w:rFonts w:hAnsi="標楷體" w:cs="Segoe UI"/>
                <w:sz w:val="20"/>
                <w:lang/>
              </w:rPr>
              <w:t>當事人</w:t>
            </w:r>
            <w:r w:rsidRPr="002A1712">
              <w:rPr>
                <w:rFonts w:hAnsi="標楷體" w:hint="eastAsia"/>
                <w:sz w:val="20"/>
              </w:rPr>
              <w:t>之</w:t>
            </w:r>
            <w:r w:rsidRPr="002A1712">
              <w:rPr>
                <w:rFonts w:hAnsi="標楷體" w:cs="Segoe UI"/>
                <w:sz w:val="20"/>
                <w:lang/>
              </w:rPr>
              <w:t>權利，</w:t>
            </w:r>
            <w:r w:rsidRPr="002A1712">
              <w:rPr>
                <w:rFonts w:hint="eastAsia"/>
                <w:sz w:val="20"/>
              </w:rPr>
              <w:t>其內容</w:t>
            </w:r>
            <w:r w:rsidRPr="002A1712">
              <w:rPr>
                <w:rFonts w:hAnsi="標楷體" w:hint="eastAsia"/>
                <w:kern w:val="2"/>
                <w:sz w:val="20"/>
              </w:rPr>
              <w:t>包含：</w:t>
            </w:r>
          </w:p>
          <w:p w:rsidR="0032211F" w:rsidRPr="002A1712" w:rsidRDefault="0032211F" w:rsidP="008546EC">
            <w:pPr>
              <w:snapToGrid w:val="0"/>
              <w:spacing w:line="220" w:lineRule="exact"/>
              <w:ind w:left="208" w:hangingChars="104" w:hanging="208"/>
              <w:textAlignment w:val="auto"/>
              <w:rPr>
                <w:sz w:val="20"/>
              </w:rPr>
            </w:pPr>
            <w:r w:rsidRPr="002A1712">
              <w:rPr>
                <w:rFonts w:hAnsi="標楷體" w:hint="eastAsia"/>
                <w:kern w:val="2"/>
                <w:sz w:val="20"/>
              </w:rPr>
              <w:t xml:space="preserve">   </w:t>
            </w:r>
            <w:r w:rsidRPr="002A1712">
              <w:rPr>
                <w:rFonts w:hint="eastAsia"/>
                <w:sz w:val="20"/>
              </w:rPr>
              <w:t>(一)</w:t>
            </w:r>
            <w:r w:rsidRPr="002A1712">
              <w:rPr>
                <w:rFonts w:hAnsi="標楷體"/>
                <w:kern w:val="2"/>
                <w:sz w:val="20"/>
              </w:rPr>
              <w:t>查詢或</w:t>
            </w:r>
            <w:r w:rsidRPr="002A1712">
              <w:rPr>
                <w:rFonts w:hint="eastAsia"/>
                <w:sz w:val="20"/>
              </w:rPr>
              <w:t>請求</w:t>
            </w:r>
            <w:r w:rsidRPr="002A1712">
              <w:rPr>
                <w:rFonts w:hAnsi="標楷體"/>
                <w:kern w:val="2"/>
                <w:sz w:val="20"/>
              </w:rPr>
              <w:t>閱覽</w:t>
            </w:r>
            <w:r w:rsidRPr="002A1712">
              <w:rPr>
                <w:rFonts w:hint="eastAsia"/>
                <w:sz w:val="20"/>
              </w:rPr>
              <w:t>。</w:t>
            </w:r>
          </w:p>
          <w:p w:rsidR="0032211F" w:rsidRPr="002A1712" w:rsidRDefault="0032211F" w:rsidP="008546EC">
            <w:pPr>
              <w:snapToGrid w:val="0"/>
              <w:spacing w:line="220" w:lineRule="exact"/>
              <w:ind w:left="208" w:hangingChars="104" w:hanging="208"/>
              <w:textAlignment w:val="auto"/>
              <w:rPr>
                <w:sz w:val="20"/>
              </w:rPr>
            </w:pPr>
            <w:r w:rsidRPr="002A1712">
              <w:rPr>
                <w:rFonts w:hAnsi="標楷體" w:hint="eastAsia"/>
                <w:kern w:val="2"/>
                <w:sz w:val="20"/>
              </w:rPr>
              <w:t xml:space="preserve">   </w:t>
            </w:r>
            <w:r w:rsidRPr="002A1712">
              <w:rPr>
                <w:rFonts w:hint="eastAsia"/>
                <w:sz w:val="20"/>
              </w:rPr>
              <w:t>(二)請求</w:t>
            </w:r>
            <w:r w:rsidRPr="002A1712">
              <w:rPr>
                <w:rFonts w:hAnsi="標楷體"/>
                <w:kern w:val="2"/>
                <w:sz w:val="20"/>
              </w:rPr>
              <w:t>製給複製本</w:t>
            </w:r>
            <w:r w:rsidRPr="002A1712">
              <w:rPr>
                <w:rFonts w:hint="eastAsia"/>
                <w:sz w:val="20"/>
              </w:rPr>
              <w:t>。</w:t>
            </w:r>
          </w:p>
          <w:p w:rsidR="0032211F" w:rsidRPr="002A1712" w:rsidRDefault="0032211F" w:rsidP="008546EC">
            <w:pPr>
              <w:snapToGrid w:val="0"/>
              <w:spacing w:line="220" w:lineRule="exact"/>
              <w:ind w:firstLineChars="150" w:firstLine="300"/>
              <w:textAlignment w:val="auto"/>
              <w:rPr>
                <w:sz w:val="20"/>
              </w:rPr>
            </w:pPr>
            <w:r w:rsidRPr="002A1712">
              <w:rPr>
                <w:rFonts w:hint="eastAsia"/>
                <w:sz w:val="20"/>
              </w:rPr>
              <w:t>(三)請求</w:t>
            </w:r>
            <w:r w:rsidRPr="002A1712">
              <w:rPr>
                <w:rFonts w:hAnsi="標楷體"/>
                <w:kern w:val="2"/>
                <w:sz w:val="20"/>
              </w:rPr>
              <w:t>補充或更正</w:t>
            </w:r>
            <w:r w:rsidRPr="002A1712">
              <w:rPr>
                <w:rFonts w:hint="eastAsia"/>
                <w:sz w:val="20"/>
              </w:rPr>
              <w:t>。</w:t>
            </w:r>
          </w:p>
          <w:p w:rsidR="0032211F" w:rsidRPr="002A1712" w:rsidRDefault="0032211F" w:rsidP="008546EC">
            <w:pPr>
              <w:snapToGrid w:val="0"/>
              <w:spacing w:line="220" w:lineRule="exact"/>
              <w:ind w:firstLineChars="150" w:firstLine="300"/>
              <w:textAlignment w:val="auto"/>
              <w:rPr>
                <w:sz w:val="20"/>
              </w:rPr>
            </w:pPr>
            <w:r w:rsidRPr="002A1712">
              <w:rPr>
                <w:rFonts w:hint="eastAsia"/>
                <w:sz w:val="20"/>
              </w:rPr>
              <w:t>(四)請求</w:t>
            </w:r>
            <w:r w:rsidRPr="002A1712">
              <w:rPr>
                <w:rFonts w:hAnsi="標楷體"/>
                <w:kern w:val="2"/>
                <w:sz w:val="20"/>
              </w:rPr>
              <w:t>停止蒐集、處理或利用</w:t>
            </w:r>
            <w:r w:rsidRPr="002A1712">
              <w:rPr>
                <w:rFonts w:hint="eastAsia"/>
                <w:sz w:val="20"/>
              </w:rPr>
              <w:t>。</w:t>
            </w:r>
          </w:p>
          <w:p w:rsidR="0032211F" w:rsidRPr="002A1712" w:rsidRDefault="0032211F" w:rsidP="008546EC">
            <w:pPr>
              <w:snapToGrid w:val="0"/>
              <w:spacing w:line="220" w:lineRule="exact"/>
              <w:ind w:firstLineChars="150" w:firstLine="300"/>
              <w:textAlignment w:val="auto"/>
              <w:rPr>
                <w:sz w:val="20"/>
              </w:rPr>
            </w:pPr>
            <w:r w:rsidRPr="002A1712">
              <w:rPr>
                <w:rFonts w:hint="eastAsia"/>
                <w:sz w:val="20"/>
              </w:rPr>
              <w:t>(五)請求</w:t>
            </w:r>
            <w:r w:rsidRPr="002A1712">
              <w:rPr>
                <w:rFonts w:hAnsi="標楷體"/>
                <w:kern w:val="2"/>
                <w:sz w:val="20"/>
              </w:rPr>
              <w:t>刪除</w:t>
            </w:r>
            <w:r w:rsidRPr="002A1712">
              <w:rPr>
                <w:rFonts w:hint="eastAsia"/>
                <w:sz w:val="20"/>
              </w:rPr>
              <w:t>。</w:t>
            </w:r>
          </w:p>
          <w:p w:rsidR="0032211F" w:rsidRPr="002A1712" w:rsidRDefault="0032211F" w:rsidP="008546EC">
            <w:pPr>
              <w:snapToGrid w:val="0"/>
              <w:spacing w:line="220" w:lineRule="exact"/>
              <w:ind w:leftChars="150" w:left="360"/>
              <w:textAlignment w:val="auto"/>
              <w:rPr>
                <w:rFonts w:hAnsi="標楷體"/>
                <w:kern w:val="2"/>
                <w:sz w:val="20"/>
              </w:rPr>
            </w:pPr>
            <w:r w:rsidRPr="002A1712">
              <w:rPr>
                <w:rFonts w:hAnsi="標楷體" w:cs="Segoe UI"/>
                <w:kern w:val="2"/>
                <w:sz w:val="20"/>
                <w:lang/>
              </w:rPr>
              <w:t>惟因執行業務所必</w:t>
            </w:r>
            <w:r w:rsidRPr="002A1712">
              <w:rPr>
                <w:rFonts w:hAnsi="標楷體" w:cs="Segoe UI" w:hint="eastAsia"/>
                <w:kern w:val="2"/>
                <w:sz w:val="20"/>
                <w:lang/>
              </w:rPr>
              <w:t>須</w:t>
            </w:r>
            <w:r w:rsidRPr="002A1712">
              <w:rPr>
                <w:rFonts w:hAnsi="標楷體" w:cs="Segoe UI"/>
                <w:kern w:val="2"/>
                <w:sz w:val="20"/>
                <w:lang/>
              </w:rPr>
              <w:t>、特定目的消失前或未逾保存年限者，得不予刪除。</w:t>
            </w:r>
            <w:r w:rsidRPr="002A1712">
              <w:rPr>
                <w:rFonts w:hint="eastAsia"/>
                <w:sz w:val="20"/>
              </w:rPr>
              <w:t>若需聯繫，可電洽本公司投資人服務專線（</w:t>
            </w:r>
            <w:r w:rsidRPr="002A1712">
              <w:rPr>
                <w:sz w:val="20"/>
              </w:rPr>
              <w:t>Tel:02-27928188</w:t>
            </w:r>
            <w:r w:rsidRPr="002A1712">
              <w:rPr>
                <w:rFonts w:hint="eastAsia"/>
                <w:sz w:val="20"/>
              </w:rPr>
              <w:t>）。</w:t>
            </w:r>
          </w:p>
          <w:p w:rsidR="0032211F" w:rsidRPr="002A1712" w:rsidRDefault="0032211F" w:rsidP="008546EC">
            <w:pPr>
              <w:snapToGrid w:val="0"/>
              <w:spacing w:line="220" w:lineRule="exact"/>
              <w:ind w:left="200" w:hangingChars="100" w:hanging="200"/>
              <w:textAlignment w:val="auto"/>
              <w:rPr>
                <w:sz w:val="20"/>
              </w:rPr>
            </w:pPr>
            <w:r w:rsidRPr="002A1712">
              <w:rPr>
                <w:rFonts w:hint="eastAsia"/>
                <w:sz w:val="20"/>
              </w:rPr>
              <w:t>五、</w:t>
            </w:r>
            <w:r w:rsidRPr="002A1712">
              <w:rPr>
                <w:rFonts w:hAnsi="標楷體" w:hint="eastAsia"/>
                <w:kern w:val="2"/>
                <w:sz w:val="20"/>
              </w:rPr>
              <w:t>當事人拒絕提供對其權益之影響：</w:t>
            </w:r>
            <w:r w:rsidRPr="002A1712">
              <w:rPr>
                <w:rFonts w:hint="eastAsia"/>
                <w:sz w:val="20"/>
              </w:rPr>
              <w:t>基於以上特定目的，您</w:t>
            </w:r>
          </w:p>
          <w:p w:rsidR="0032211F" w:rsidRPr="002A1712" w:rsidRDefault="0032211F" w:rsidP="008546EC">
            <w:pPr>
              <w:snapToGrid w:val="0"/>
              <w:spacing w:line="220" w:lineRule="exact"/>
              <w:ind w:firstLineChars="200" w:firstLine="400"/>
              <w:textAlignment w:val="auto"/>
              <w:rPr>
                <w:rFonts w:hAnsi="標楷體"/>
                <w:kern w:val="2"/>
                <w:sz w:val="20"/>
              </w:rPr>
            </w:pPr>
            <w:r w:rsidRPr="002A1712">
              <w:rPr>
                <w:rFonts w:hint="eastAsia"/>
                <w:sz w:val="20"/>
              </w:rPr>
              <w:t>須提供以上個人資料予本公司，</w:t>
            </w:r>
            <w:r w:rsidRPr="002A1712">
              <w:rPr>
                <w:rFonts w:hAnsi="標楷體" w:hint="eastAsia"/>
                <w:kern w:val="2"/>
                <w:sz w:val="20"/>
              </w:rPr>
              <w:t>若您未能或無法提</w:t>
            </w:r>
          </w:p>
          <w:p w:rsidR="0032211F" w:rsidRDefault="0032211F" w:rsidP="008546EC">
            <w:pPr>
              <w:snapToGrid w:val="0"/>
              <w:spacing w:line="220" w:lineRule="exact"/>
              <w:ind w:left="200" w:hangingChars="100" w:hanging="200"/>
              <w:textAlignment w:val="auto"/>
              <w:rPr>
                <w:rFonts w:hAnsi="標楷體"/>
                <w:kern w:val="2"/>
                <w:sz w:val="20"/>
              </w:rPr>
            </w:pPr>
            <w:r w:rsidRPr="002A1712">
              <w:rPr>
                <w:rFonts w:hAnsi="標楷體" w:hint="eastAsia"/>
                <w:kern w:val="2"/>
                <w:sz w:val="20"/>
              </w:rPr>
              <w:t xml:space="preserve">    供，恕本公司無法提供您</w:t>
            </w:r>
            <w:r w:rsidRPr="002A1712">
              <w:rPr>
                <w:rFonts w:hint="eastAsia"/>
                <w:sz w:val="20"/>
              </w:rPr>
              <w:t>上開查詢</w:t>
            </w:r>
            <w:r w:rsidRPr="002A1712">
              <w:rPr>
                <w:rFonts w:hAnsi="標楷體" w:hint="eastAsia"/>
                <w:kern w:val="2"/>
                <w:sz w:val="20"/>
              </w:rPr>
              <w:t>的服務。</w:t>
            </w:r>
          </w:p>
          <w:p w:rsidR="0032211F" w:rsidRDefault="0032211F" w:rsidP="008546EC">
            <w:pPr>
              <w:snapToGrid w:val="0"/>
              <w:spacing w:line="220" w:lineRule="exact"/>
              <w:ind w:left="200" w:hangingChars="100" w:hanging="200"/>
              <w:textAlignment w:val="auto"/>
              <w:rPr>
                <w:rFonts w:hAnsi="標楷體"/>
                <w:sz w:val="20"/>
              </w:rPr>
            </w:pPr>
            <w:r w:rsidRPr="002A1712">
              <w:rPr>
                <w:rFonts w:hint="eastAsia"/>
                <w:sz w:val="20"/>
              </w:rPr>
              <w:t>六、</w:t>
            </w:r>
            <w:r w:rsidRPr="002A1712">
              <w:rPr>
                <w:rFonts w:hAnsi="標楷體" w:hint="eastAsia"/>
                <w:sz w:val="20"/>
              </w:rPr>
              <w:t>其他：本告知事項效力及於受託人指定之被授權人（辦理</w:t>
            </w:r>
          </w:p>
          <w:p w:rsidR="0032211F" w:rsidRDefault="0032211F" w:rsidP="008546EC">
            <w:pPr>
              <w:snapToGrid w:val="0"/>
              <w:spacing w:line="220" w:lineRule="exact"/>
              <w:ind w:left="100" w:hangingChars="50" w:hanging="100"/>
              <w:textAlignment w:val="auto"/>
              <w:rPr>
                <w:rFonts w:hAnsi="標楷體"/>
                <w:color w:val="FF0000"/>
                <w:sz w:val="20"/>
              </w:rPr>
            </w:pPr>
            <w:r>
              <w:rPr>
                <w:rFonts w:hAnsi="標楷體" w:hint="eastAsia"/>
                <w:sz w:val="20"/>
              </w:rPr>
              <w:t xml:space="preserve">    </w:t>
            </w:r>
            <w:r w:rsidRPr="002A1712">
              <w:rPr>
                <w:rFonts w:hAnsi="標楷體" w:hint="eastAsia"/>
                <w:sz w:val="20"/>
              </w:rPr>
              <w:t>是項業務之員工）向本公司查詢開戶及交易資料</w:t>
            </w:r>
            <w:r w:rsidRPr="00BC107A">
              <w:rPr>
                <w:rFonts w:hAnsi="標楷體" w:hint="eastAsia"/>
                <w:color w:val="FF0000"/>
                <w:sz w:val="20"/>
              </w:rPr>
              <w:t>，受託人</w:t>
            </w:r>
          </w:p>
          <w:p w:rsidR="0032211F" w:rsidRPr="002A1712" w:rsidRDefault="0032211F" w:rsidP="008546EC">
            <w:pPr>
              <w:snapToGrid w:val="0"/>
              <w:spacing w:line="220" w:lineRule="exact"/>
              <w:ind w:leftChars="2" w:left="425" w:hanging="420"/>
              <w:textAlignment w:val="auto"/>
              <w:rPr>
                <w:rFonts w:hAnsi="標楷體"/>
                <w:kern w:val="2"/>
                <w:sz w:val="20"/>
              </w:rPr>
            </w:pPr>
            <w:r>
              <w:rPr>
                <w:rFonts w:hAnsi="標楷體" w:hint="eastAsia"/>
                <w:color w:val="FF0000"/>
                <w:sz w:val="20"/>
              </w:rPr>
              <w:t xml:space="preserve">    </w:t>
            </w:r>
            <w:r w:rsidRPr="00BC107A">
              <w:rPr>
                <w:rFonts w:hAnsi="標楷體" w:hint="eastAsia"/>
                <w:color w:val="FF0000"/>
                <w:sz w:val="20"/>
              </w:rPr>
              <w:t>得不限次數定期、不定期向本公司申請</w:t>
            </w:r>
            <w:r w:rsidRPr="002A1712">
              <w:rPr>
                <w:rFonts w:hAnsi="標楷體" w:hint="eastAsia"/>
                <w:sz w:val="20"/>
              </w:rPr>
              <w:t xml:space="preserve">。　</w:t>
            </w:r>
          </w:p>
          <w:p w:rsidR="0032211F" w:rsidRPr="002A1712" w:rsidRDefault="0032211F" w:rsidP="008546EC">
            <w:pPr>
              <w:pStyle w:val="a3"/>
              <w:pBdr>
                <w:right w:val="single" w:sz="12" w:space="4" w:color="auto"/>
              </w:pBdr>
              <w:adjustRightInd w:val="0"/>
              <w:snapToGrid w:val="0"/>
              <w:spacing w:line="220" w:lineRule="exact"/>
              <w:ind w:leftChars="0" w:left="0" w:firstLineChars="1" w:firstLine="2"/>
              <w:jc w:val="both"/>
              <w:rPr>
                <w:rFonts w:hAnsi="標楷體"/>
                <w:dstrike/>
                <w:szCs w:val="24"/>
              </w:rPr>
            </w:pPr>
            <w:r w:rsidRPr="002A1712">
              <w:rPr>
                <w:rFonts w:ascii="標楷體" w:eastAsia="標楷體" w:hAnsi="標楷體" w:hint="eastAsia"/>
                <w:sz w:val="20"/>
                <w:szCs w:val="20"/>
              </w:rPr>
              <w:t>--------------------------------------------------</w:t>
            </w:r>
          </w:p>
          <w:p w:rsidR="0032211F" w:rsidRPr="002A1712" w:rsidRDefault="0032211F" w:rsidP="008546EC">
            <w:pPr>
              <w:pBdr>
                <w:right w:val="single" w:sz="12" w:space="4" w:color="auto"/>
              </w:pBdr>
              <w:snapToGrid w:val="0"/>
              <w:spacing w:line="220" w:lineRule="exact"/>
              <w:rPr>
                <w:rFonts w:hAnsi="標楷體"/>
                <w:sz w:val="20"/>
              </w:rPr>
            </w:pPr>
            <w:r w:rsidRPr="002A1712">
              <w:rPr>
                <w:rFonts w:hAnsi="標楷體" w:hint="eastAsia"/>
                <w:sz w:val="18"/>
                <w:szCs w:val="18"/>
              </w:rPr>
              <w:t xml:space="preserve">  </w:t>
            </w:r>
            <w:r w:rsidRPr="002A1712">
              <w:rPr>
                <w:rFonts w:hAnsi="標楷體" w:hint="eastAsia"/>
                <w:sz w:val="20"/>
              </w:rPr>
              <w:t xml:space="preserve">  於符合上揭蒐集之特定目的業務範圍內，本人同意貴公司得蒐集、處理及利用本人個人資料；且經貴公司向本人告知上開事項後，本人已明確知悉貴公司蒐集、處理及利用本人個人資料之相關內容無誤。本人並同意受託人得授權其指定之被授權人（辦理是項業務之員工）向貴公司查詢證券開戶及交易資料</w:t>
            </w:r>
            <w:r w:rsidRPr="00F03027">
              <w:rPr>
                <w:rFonts w:hAnsi="標楷體" w:hint="eastAsia"/>
                <w:color w:val="FF0000"/>
                <w:sz w:val="20"/>
              </w:rPr>
              <w:t>，且同意受託人得自</w:t>
            </w:r>
            <w:r w:rsidRPr="00F03027">
              <w:rPr>
                <w:rFonts w:hAnsi="標楷體" w:hint="eastAsia"/>
                <w:color w:val="FF0000"/>
                <w:sz w:val="20"/>
                <w:u w:val="single"/>
              </w:rPr>
              <w:t xml:space="preserve">　　 </w:t>
            </w:r>
            <w:r w:rsidRPr="00F03027">
              <w:rPr>
                <w:rFonts w:hAnsi="標楷體" w:hint="eastAsia"/>
                <w:color w:val="FF0000"/>
                <w:sz w:val="20"/>
              </w:rPr>
              <w:t>年</w:t>
            </w:r>
            <w:r w:rsidRPr="00F03027">
              <w:rPr>
                <w:rFonts w:hAnsi="標楷體" w:hint="eastAsia"/>
                <w:color w:val="FF0000"/>
                <w:sz w:val="20"/>
                <w:u w:val="single"/>
              </w:rPr>
              <w:t xml:space="preserve">　　</w:t>
            </w:r>
            <w:r w:rsidRPr="00F03027">
              <w:rPr>
                <w:rFonts w:hAnsi="標楷體" w:hint="eastAsia"/>
                <w:color w:val="FF0000"/>
                <w:sz w:val="20"/>
              </w:rPr>
              <w:t>月</w:t>
            </w:r>
            <w:r w:rsidRPr="00F03027">
              <w:rPr>
                <w:rFonts w:hAnsi="標楷體" w:hint="eastAsia"/>
                <w:color w:val="FF0000"/>
                <w:sz w:val="20"/>
                <w:u w:val="single"/>
              </w:rPr>
              <w:t xml:space="preserve">　　</w:t>
            </w:r>
            <w:r w:rsidRPr="00F03027">
              <w:rPr>
                <w:rFonts w:hAnsi="標楷體" w:hint="eastAsia"/>
                <w:color w:val="FF0000"/>
                <w:sz w:val="20"/>
              </w:rPr>
              <w:t>日至</w:t>
            </w:r>
            <w:r w:rsidRPr="00F03027">
              <w:rPr>
                <w:rFonts w:hAnsi="標楷體" w:hint="eastAsia"/>
                <w:color w:val="FF0000"/>
                <w:sz w:val="20"/>
                <w:u w:val="single"/>
              </w:rPr>
              <w:t xml:space="preserve">　　 </w:t>
            </w:r>
            <w:r w:rsidRPr="00F03027">
              <w:rPr>
                <w:rFonts w:hAnsi="標楷體" w:hint="eastAsia"/>
                <w:color w:val="FF0000"/>
                <w:sz w:val="20"/>
              </w:rPr>
              <w:t>年</w:t>
            </w:r>
            <w:r w:rsidRPr="00F03027">
              <w:rPr>
                <w:rFonts w:hAnsi="標楷體" w:hint="eastAsia"/>
                <w:color w:val="FF0000"/>
                <w:sz w:val="20"/>
                <w:u w:val="single"/>
              </w:rPr>
              <w:t xml:space="preserve">　 </w:t>
            </w:r>
            <w:r w:rsidRPr="00F03027">
              <w:rPr>
                <w:rFonts w:hAnsi="標楷體" w:hint="eastAsia"/>
                <w:color w:val="FF0000"/>
                <w:sz w:val="20"/>
              </w:rPr>
              <w:t>月</w:t>
            </w:r>
            <w:r w:rsidRPr="00F03027">
              <w:rPr>
                <w:rFonts w:hAnsi="標楷體" w:hint="eastAsia"/>
                <w:color w:val="FF0000"/>
                <w:sz w:val="20"/>
                <w:u w:val="single"/>
              </w:rPr>
              <w:t xml:space="preserve">　 </w:t>
            </w:r>
            <w:r w:rsidRPr="00AE58F6">
              <w:rPr>
                <w:rFonts w:hAnsi="標楷體" w:hint="eastAsia"/>
                <w:color w:val="FF0000"/>
                <w:sz w:val="20"/>
              </w:rPr>
              <w:t>___</w:t>
            </w:r>
            <w:r w:rsidRPr="00F03027">
              <w:rPr>
                <w:rFonts w:hAnsi="標楷體" w:hint="eastAsia"/>
                <w:color w:val="FF0000"/>
                <w:sz w:val="20"/>
              </w:rPr>
              <w:t>日止，依其業務需要不限次數定期、不定期向貴公司申請</w:t>
            </w:r>
            <w:r w:rsidRPr="002A1712">
              <w:rPr>
                <w:rFonts w:hAnsi="標楷體" w:hint="eastAsia"/>
                <w:sz w:val="20"/>
              </w:rPr>
              <w:t xml:space="preserve">。 </w:t>
            </w:r>
          </w:p>
        </w:tc>
      </w:tr>
      <w:tr w:rsidR="0032211F" w:rsidRPr="002A1712" w:rsidTr="008546EC">
        <w:trPr>
          <w:trHeight w:val="306"/>
        </w:trPr>
        <w:tc>
          <w:tcPr>
            <w:tcW w:w="5235" w:type="dxa"/>
            <w:tcBorders>
              <w:top w:val="single" w:sz="2" w:space="0" w:color="auto"/>
              <w:left w:val="single" w:sz="12" w:space="0" w:color="auto"/>
              <w:bottom w:val="single" w:sz="2" w:space="0" w:color="auto"/>
              <w:right w:val="single" w:sz="2" w:space="0" w:color="auto"/>
            </w:tcBorders>
            <w:vAlign w:val="center"/>
          </w:tcPr>
          <w:p w:rsidR="0032211F" w:rsidRPr="002A1712" w:rsidRDefault="0032211F" w:rsidP="008546EC">
            <w:pPr>
              <w:snapToGrid w:val="0"/>
              <w:spacing w:line="240" w:lineRule="auto"/>
              <w:jc w:val="center"/>
              <w:rPr>
                <w:rFonts w:hAnsi="標楷體"/>
                <w:szCs w:val="24"/>
              </w:rPr>
            </w:pPr>
            <w:r w:rsidRPr="002A1712">
              <w:rPr>
                <w:rFonts w:hAnsi="標楷體" w:hint="eastAsia"/>
                <w:szCs w:val="24"/>
              </w:rPr>
              <w:t>立同意書人地址</w:t>
            </w:r>
          </w:p>
        </w:tc>
        <w:tc>
          <w:tcPr>
            <w:tcW w:w="5528" w:type="dxa"/>
            <w:vMerge/>
            <w:tcBorders>
              <w:top w:val="single" w:sz="12" w:space="0" w:color="auto"/>
              <w:left w:val="single" w:sz="2" w:space="0" w:color="auto"/>
              <w:bottom w:val="single" w:sz="12" w:space="0" w:color="auto"/>
              <w:right w:val="single" w:sz="12" w:space="0" w:color="auto"/>
            </w:tcBorders>
            <w:vAlign w:val="center"/>
          </w:tcPr>
          <w:p w:rsidR="0032211F" w:rsidRPr="002A1712" w:rsidRDefault="0032211F" w:rsidP="008546EC">
            <w:pPr>
              <w:snapToGrid w:val="0"/>
              <w:spacing w:line="200" w:lineRule="exact"/>
              <w:jc w:val="center"/>
              <w:rPr>
                <w:rFonts w:hAnsi="標楷體"/>
                <w:szCs w:val="24"/>
              </w:rPr>
            </w:pPr>
          </w:p>
        </w:tc>
      </w:tr>
      <w:tr w:rsidR="0032211F" w:rsidRPr="002A1712" w:rsidTr="008546EC">
        <w:trPr>
          <w:trHeight w:val="2708"/>
        </w:trPr>
        <w:tc>
          <w:tcPr>
            <w:tcW w:w="5235" w:type="dxa"/>
            <w:tcBorders>
              <w:top w:val="single" w:sz="2" w:space="0" w:color="auto"/>
              <w:left w:val="single" w:sz="12" w:space="0" w:color="auto"/>
              <w:bottom w:val="single" w:sz="2" w:space="0" w:color="auto"/>
              <w:right w:val="single" w:sz="2" w:space="0" w:color="auto"/>
            </w:tcBorders>
            <w:vAlign w:val="center"/>
          </w:tcPr>
          <w:p w:rsidR="0032211F" w:rsidRPr="002A1712" w:rsidRDefault="0032211F" w:rsidP="008546EC">
            <w:pPr>
              <w:snapToGrid w:val="0"/>
              <w:spacing w:line="240" w:lineRule="auto"/>
              <w:ind w:leftChars="250" w:left="600"/>
              <w:rPr>
                <w:rFonts w:hAnsi="標楷體"/>
                <w:szCs w:val="24"/>
              </w:rPr>
            </w:pPr>
            <w:r w:rsidRPr="002A1712">
              <w:rPr>
                <w:rFonts w:hAnsi="標楷體" w:hint="eastAsia"/>
                <w:szCs w:val="24"/>
              </w:rPr>
              <w:t xml:space="preserve">  </w:t>
            </w:r>
            <w:r w:rsidR="00DD014B" w:rsidRPr="002A1712">
              <w:rPr>
                <w:rFonts w:hAnsi="標楷體"/>
                <w:szCs w:val="24"/>
              </w:rPr>
              <w:fldChar w:fldCharType="begin"/>
            </w:r>
            <w:r w:rsidRPr="002A1712">
              <w:rPr>
                <w:rFonts w:hAnsi="標楷體"/>
                <w:szCs w:val="24"/>
              </w:rPr>
              <w:instrText xml:space="preserve"> eq \o(\s\up  </w:instrText>
            </w:r>
            <w:r w:rsidRPr="002A1712">
              <w:rPr>
                <w:rFonts w:hAnsi="標楷體" w:hint="eastAsia"/>
                <w:szCs w:val="24"/>
              </w:rPr>
              <w:instrText>10</w:instrText>
            </w:r>
            <w:r w:rsidRPr="002A1712">
              <w:rPr>
                <w:rFonts w:hAnsi="標楷體"/>
                <w:szCs w:val="24"/>
              </w:rPr>
              <w:instrText>(</w:instrText>
            </w:r>
            <w:r w:rsidRPr="002A1712">
              <w:rPr>
                <w:rFonts w:hAnsi="標楷體" w:hint="eastAsia"/>
                <w:szCs w:val="24"/>
              </w:rPr>
              <w:instrText>市</w:instrText>
            </w:r>
            <w:r w:rsidRPr="002A1712">
              <w:rPr>
                <w:rFonts w:hAnsi="標楷體"/>
                <w:szCs w:val="24"/>
              </w:rPr>
              <w:instrText xml:space="preserve">),\s\do  </w:instrText>
            </w:r>
            <w:r w:rsidRPr="002A1712">
              <w:rPr>
                <w:rFonts w:hAnsi="標楷體" w:hint="eastAsia"/>
                <w:szCs w:val="24"/>
              </w:rPr>
              <w:instrText>5</w:instrText>
            </w:r>
            <w:r w:rsidRPr="002A1712">
              <w:rPr>
                <w:rFonts w:hAnsi="標楷體"/>
                <w:szCs w:val="24"/>
              </w:rPr>
              <w:instrText>(</w:instrText>
            </w:r>
            <w:r w:rsidRPr="002A1712">
              <w:rPr>
                <w:rFonts w:hAnsi="標楷體" w:hint="eastAsia"/>
                <w:szCs w:val="24"/>
              </w:rPr>
              <w:instrText>縣</w:instrText>
            </w:r>
            <w:r w:rsidRPr="002A1712">
              <w:rPr>
                <w:rFonts w:hAnsi="標楷體"/>
                <w:szCs w:val="24"/>
              </w:rPr>
              <w:instrText>))</w:instrText>
            </w:r>
            <w:r w:rsidR="00DD014B" w:rsidRPr="002A1712">
              <w:rPr>
                <w:rFonts w:hAnsi="標楷體"/>
                <w:szCs w:val="24"/>
              </w:rPr>
              <w:fldChar w:fldCharType="end"/>
            </w:r>
            <w:r w:rsidRPr="002A1712">
              <w:rPr>
                <w:rFonts w:hAnsi="標楷體" w:hint="eastAsia"/>
                <w:szCs w:val="24"/>
              </w:rPr>
              <w:t xml:space="preserve">　　     鄉（鎮、市、區）</w:t>
            </w:r>
          </w:p>
          <w:p w:rsidR="0032211F" w:rsidRPr="002A1712" w:rsidRDefault="00DD014B" w:rsidP="008546EC">
            <w:pPr>
              <w:snapToGrid w:val="0"/>
              <w:spacing w:line="240" w:lineRule="auto"/>
              <w:ind w:leftChars="350" w:left="840"/>
              <w:rPr>
                <w:rFonts w:hAnsi="標楷體"/>
                <w:szCs w:val="24"/>
              </w:rPr>
            </w:pPr>
            <w:r w:rsidRPr="002A1712">
              <w:rPr>
                <w:rFonts w:hAnsi="標楷體"/>
                <w:szCs w:val="24"/>
              </w:rPr>
              <w:fldChar w:fldCharType="begin"/>
            </w:r>
            <w:r w:rsidR="0032211F" w:rsidRPr="002A1712">
              <w:rPr>
                <w:rFonts w:hAnsi="標楷體"/>
                <w:szCs w:val="24"/>
              </w:rPr>
              <w:instrText xml:space="preserve"> eq \o(\s\up  10(</w:instrText>
            </w:r>
            <w:r w:rsidR="0032211F" w:rsidRPr="002A1712">
              <w:rPr>
                <w:rFonts w:hAnsi="標楷體" w:hint="eastAsia"/>
                <w:szCs w:val="24"/>
              </w:rPr>
              <w:instrText>村</w:instrText>
            </w:r>
            <w:r w:rsidR="0032211F" w:rsidRPr="002A1712">
              <w:rPr>
                <w:rFonts w:hAnsi="標楷體"/>
                <w:szCs w:val="24"/>
              </w:rPr>
              <w:instrText xml:space="preserve">),\s\do  </w:instrText>
            </w:r>
            <w:r w:rsidR="0032211F" w:rsidRPr="002A1712">
              <w:rPr>
                <w:rFonts w:hAnsi="標楷體" w:hint="eastAsia"/>
                <w:szCs w:val="24"/>
              </w:rPr>
              <w:instrText>5</w:instrText>
            </w:r>
            <w:r w:rsidR="0032211F" w:rsidRPr="002A1712">
              <w:rPr>
                <w:rFonts w:hAnsi="標楷體"/>
                <w:szCs w:val="24"/>
              </w:rPr>
              <w:instrText>(</w:instrText>
            </w:r>
            <w:r w:rsidR="0032211F" w:rsidRPr="002A1712">
              <w:rPr>
                <w:rFonts w:hAnsi="標楷體" w:hint="eastAsia"/>
                <w:szCs w:val="24"/>
              </w:rPr>
              <w:instrText>里</w:instrText>
            </w:r>
            <w:r w:rsidR="0032211F" w:rsidRPr="002A1712">
              <w:rPr>
                <w:rFonts w:hAnsi="標楷體"/>
                <w:szCs w:val="24"/>
              </w:rPr>
              <w:instrText>))</w:instrText>
            </w:r>
            <w:r w:rsidRPr="002A1712">
              <w:rPr>
                <w:rFonts w:hAnsi="標楷體"/>
                <w:szCs w:val="24"/>
              </w:rPr>
              <w:fldChar w:fldCharType="end"/>
            </w:r>
            <w:r w:rsidR="0032211F" w:rsidRPr="002A1712">
              <w:rPr>
                <w:rFonts w:hAnsi="標楷體" w:hint="eastAsia"/>
                <w:szCs w:val="24"/>
              </w:rPr>
              <w:t xml:space="preserve">　　 鄰　 　　　</w:t>
            </w:r>
            <w:r w:rsidRPr="002A1712">
              <w:rPr>
                <w:rFonts w:hAnsi="標楷體"/>
                <w:szCs w:val="24"/>
              </w:rPr>
              <w:fldChar w:fldCharType="begin"/>
            </w:r>
            <w:r w:rsidR="0032211F" w:rsidRPr="002A1712">
              <w:rPr>
                <w:rFonts w:hAnsi="標楷體"/>
                <w:szCs w:val="24"/>
              </w:rPr>
              <w:instrText xml:space="preserve"> eq \o(\s\up  10(</w:instrText>
            </w:r>
            <w:r w:rsidR="0032211F" w:rsidRPr="002A1712">
              <w:rPr>
                <w:rFonts w:hAnsi="標楷體" w:hint="eastAsia"/>
                <w:szCs w:val="24"/>
              </w:rPr>
              <w:instrText>路</w:instrText>
            </w:r>
            <w:r w:rsidR="0032211F" w:rsidRPr="002A1712">
              <w:rPr>
                <w:rFonts w:hAnsi="標楷體"/>
                <w:szCs w:val="24"/>
              </w:rPr>
              <w:instrText xml:space="preserve">),\s\do  </w:instrText>
            </w:r>
            <w:r w:rsidR="0032211F" w:rsidRPr="002A1712">
              <w:rPr>
                <w:rFonts w:hAnsi="標楷體" w:hint="eastAsia"/>
                <w:szCs w:val="24"/>
              </w:rPr>
              <w:instrText>5</w:instrText>
            </w:r>
            <w:r w:rsidR="0032211F" w:rsidRPr="002A1712">
              <w:rPr>
                <w:rFonts w:hAnsi="標楷體"/>
                <w:szCs w:val="24"/>
              </w:rPr>
              <w:instrText>(</w:instrText>
            </w:r>
            <w:r w:rsidR="0032211F" w:rsidRPr="002A1712">
              <w:rPr>
                <w:rFonts w:hAnsi="標楷體" w:hint="eastAsia"/>
                <w:szCs w:val="24"/>
              </w:rPr>
              <w:instrText>街</w:instrText>
            </w:r>
            <w:r w:rsidR="0032211F" w:rsidRPr="002A1712">
              <w:rPr>
                <w:rFonts w:hAnsi="標楷體"/>
                <w:szCs w:val="24"/>
              </w:rPr>
              <w:instrText>))</w:instrText>
            </w:r>
            <w:r w:rsidRPr="002A1712">
              <w:rPr>
                <w:rFonts w:hAnsi="標楷體"/>
                <w:szCs w:val="24"/>
              </w:rPr>
              <w:fldChar w:fldCharType="end"/>
            </w:r>
            <w:r w:rsidR="0032211F" w:rsidRPr="002A1712">
              <w:rPr>
                <w:rFonts w:hAnsi="標楷體" w:hint="eastAsia"/>
                <w:szCs w:val="24"/>
              </w:rPr>
              <w:t xml:space="preserve">　　  段　</w:t>
            </w:r>
          </w:p>
          <w:p w:rsidR="0032211F" w:rsidRPr="002A1712" w:rsidRDefault="0032211F" w:rsidP="008546EC">
            <w:pPr>
              <w:snapToGrid w:val="0"/>
              <w:spacing w:line="240" w:lineRule="auto"/>
              <w:ind w:leftChars="350" w:left="840"/>
              <w:rPr>
                <w:rFonts w:hAnsi="標楷體"/>
                <w:szCs w:val="24"/>
              </w:rPr>
            </w:pPr>
            <w:r w:rsidRPr="002A1712">
              <w:rPr>
                <w:rFonts w:hAnsi="標楷體" w:hint="eastAsia"/>
                <w:szCs w:val="24"/>
              </w:rPr>
              <w:t xml:space="preserve">巷　 　弄　     　號之　　樓　</w:t>
            </w:r>
          </w:p>
        </w:tc>
        <w:tc>
          <w:tcPr>
            <w:tcW w:w="5528" w:type="dxa"/>
            <w:vMerge/>
            <w:tcBorders>
              <w:top w:val="single" w:sz="12" w:space="0" w:color="auto"/>
              <w:left w:val="single" w:sz="2" w:space="0" w:color="auto"/>
              <w:bottom w:val="single" w:sz="12" w:space="0" w:color="auto"/>
              <w:right w:val="single" w:sz="12" w:space="0" w:color="auto"/>
            </w:tcBorders>
            <w:vAlign w:val="center"/>
          </w:tcPr>
          <w:p w:rsidR="0032211F" w:rsidRPr="002A1712" w:rsidRDefault="0032211F" w:rsidP="008546EC">
            <w:pPr>
              <w:snapToGrid w:val="0"/>
              <w:spacing w:line="200" w:lineRule="exact"/>
              <w:jc w:val="center"/>
              <w:rPr>
                <w:rFonts w:hAnsi="標楷體"/>
                <w:szCs w:val="24"/>
              </w:rPr>
            </w:pPr>
          </w:p>
        </w:tc>
      </w:tr>
      <w:tr w:rsidR="0032211F" w:rsidRPr="002A1712" w:rsidTr="008546EC">
        <w:trPr>
          <w:trHeight w:val="280"/>
        </w:trPr>
        <w:tc>
          <w:tcPr>
            <w:tcW w:w="5235" w:type="dxa"/>
            <w:tcBorders>
              <w:top w:val="single" w:sz="2" w:space="0" w:color="auto"/>
              <w:left w:val="single" w:sz="12" w:space="0" w:color="auto"/>
              <w:bottom w:val="single" w:sz="2" w:space="0" w:color="auto"/>
              <w:right w:val="single" w:sz="2" w:space="0" w:color="auto"/>
            </w:tcBorders>
            <w:vAlign w:val="center"/>
          </w:tcPr>
          <w:p w:rsidR="0032211F" w:rsidRPr="002A1712" w:rsidRDefault="0032211F" w:rsidP="008546EC">
            <w:pPr>
              <w:snapToGrid w:val="0"/>
              <w:spacing w:line="240" w:lineRule="auto"/>
              <w:jc w:val="center"/>
              <w:rPr>
                <w:rFonts w:hAnsi="標楷體"/>
                <w:szCs w:val="24"/>
              </w:rPr>
            </w:pPr>
            <w:r w:rsidRPr="002A1712">
              <w:rPr>
                <w:rFonts w:hAnsi="標楷體" w:hint="eastAsia"/>
                <w:szCs w:val="24"/>
              </w:rPr>
              <w:t>聯絡電話</w:t>
            </w:r>
          </w:p>
        </w:tc>
        <w:tc>
          <w:tcPr>
            <w:tcW w:w="5528" w:type="dxa"/>
            <w:vMerge/>
            <w:tcBorders>
              <w:top w:val="single" w:sz="12" w:space="0" w:color="auto"/>
              <w:left w:val="single" w:sz="2" w:space="0" w:color="auto"/>
              <w:bottom w:val="single" w:sz="12" w:space="0" w:color="auto"/>
              <w:right w:val="single" w:sz="12" w:space="0" w:color="auto"/>
            </w:tcBorders>
            <w:vAlign w:val="center"/>
          </w:tcPr>
          <w:p w:rsidR="0032211F" w:rsidRPr="002A1712" w:rsidRDefault="0032211F" w:rsidP="008546EC">
            <w:pPr>
              <w:snapToGrid w:val="0"/>
              <w:spacing w:line="200" w:lineRule="exact"/>
              <w:rPr>
                <w:rFonts w:hAnsi="標楷體"/>
                <w:szCs w:val="24"/>
              </w:rPr>
            </w:pPr>
          </w:p>
        </w:tc>
      </w:tr>
      <w:tr w:rsidR="0032211F" w:rsidRPr="002A1712" w:rsidTr="008546EC">
        <w:trPr>
          <w:trHeight w:val="732"/>
        </w:trPr>
        <w:tc>
          <w:tcPr>
            <w:tcW w:w="5235" w:type="dxa"/>
            <w:tcBorders>
              <w:top w:val="single" w:sz="2" w:space="0" w:color="auto"/>
              <w:left w:val="single" w:sz="12" w:space="0" w:color="auto"/>
              <w:bottom w:val="single" w:sz="12" w:space="0" w:color="auto"/>
              <w:right w:val="single" w:sz="2" w:space="0" w:color="auto"/>
            </w:tcBorders>
            <w:vAlign w:val="center"/>
          </w:tcPr>
          <w:p w:rsidR="0032211F" w:rsidRPr="002A1712" w:rsidRDefault="0032211F" w:rsidP="008546EC">
            <w:pPr>
              <w:snapToGrid w:val="0"/>
              <w:spacing w:line="200" w:lineRule="exact"/>
              <w:rPr>
                <w:rFonts w:hAnsi="標楷體"/>
                <w:szCs w:val="24"/>
              </w:rPr>
            </w:pPr>
          </w:p>
        </w:tc>
        <w:tc>
          <w:tcPr>
            <w:tcW w:w="5528" w:type="dxa"/>
            <w:vMerge/>
            <w:tcBorders>
              <w:top w:val="single" w:sz="12" w:space="0" w:color="auto"/>
              <w:left w:val="single" w:sz="2" w:space="0" w:color="auto"/>
              <w:bottom w:val="single" w:sz="12" w:space="0" w:color="auto"/>
              <w:right w:val="single" w:sz="12" w:space="0" w:color="auto"/>
            </w:tcBorders>
            <w:vAlign w:val="center"/>
          </w:tcPr>
          <w:p w:rsidR="0032211F" w:rsidRPr="002A1712" w:rsidRDefault="0032211F" w:rsidP="008546EC">
            <w:pPr>
              <w:snapToGrid w:val="0"/>
              <w:spacing w:line="200" w:lineRule="exact"/>
              <w:rPr>
                <w:rFonts w:hAnsi="標楷體"/>
                <w:szCs w:val="24"/>
              </w:rPr>
            </w:pPr>
          </w:p>
        </w:tc>
      </w:tr>
    </w:tbl>
    <w:p w:rsidR="0032211F" w:rsidRPr="002A1712" w:rsidRDefault="0032211F" w:rsidP="0032211F">
      <w:pPr>
        <w:snapToGrid w:val="0"/>
        <w:spacing w:line="420" w:lineRule="exact"/>
        <w:rPr>
          <w:rFonts w:hAnsi="標楷體"/>
          <w:szCs w:val="24"/>
        </w:rPr>
      </w:pPr>
      <w:r w:rsidRPr="002A1712">
        <w:rPr>
          <w:rFonts w:hAnsi="標楷體" w:hint="eastAsia"/>
          <w:szCs w:val="24"/>
        </w:rPr>
        <w:t>立同意書人</w:t>
      </w:r>
      <w:r w:rsidRPr="002A1712">
        <w:rPr>
          <w:rFonts w:hAnsi="標楷體" w:hint="eastAsia"/>
        </w:rPr>
        <w:t>（請簽名或蓋章）</w:t>
      </w:r>
      <w:r w:rsidRPr="002A1712">
        <w:rPr>
          <w:rFonts w:hAnsi="標楷體" w:hint="eastAsia"/>
          <w:szCs w:val="24"/>
        </w:rPr>
        <w:t xml:space="preserve">：　　　　     　　　　　　　　　</w:t>
      </w:r>
    </w:p>
    <w:p w:rsidR="0032211F" w:rsidRPr="002A1712" w:rsidRDefault="00DD014B" w:rsidP="0032211F">
      <w:pPr>
        <w:snapToGrid w:val="0"/>
        <w:spacing w:line="420" w:lineRule="exact"/>
        <w:jc w:val="left"/>
        <w:rPr>
          <w:rFonts w:hAnsi="標楷體"/>
          <w:szCs w:val="24"/>
        </w:rPr>
      </w:pPr>
      <w:r w:rsidRPr="00DD014B">
        <w:rPr>
          <w:rFonts w:hAnsi="標楷體"/>
          <w:noProof/>
          <w:spacing w:val="56"/>
          <w:szCs w:val="24"/>
        </w:rPr>
        <w:pict>
          <v:shapetype id="_x0000_t32" coordsize="21600,21600" o:spt="32" o:oned="t" path="m,l21600,21600e" filled="f">
            <v:path arrowok="t" fillok="f" o:connecttype="none"/>
            <o:lock v:ext="edit" shapetype="t"/>
          </v:shapetype>
          <v:shape id="AutoShape 48" o:spid="_x0000_s1027" type="#_x0000_t32" style="position:absolute;margin-left:973.8pt;margin-top:16.25pt;width:532.5pt;height:3.6pt;flip:y;z-index:25165926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SD1QEAAIgDAAAOAAAAZHJzL2Uyb0RvYy54bWysU02P2jAQvVfqf7B8LwFUoBsR9gDdXrYt&#10;0m57Hxwnsep4rBlD4N/XNlm2H7eqOVj+mPfmzZvJ+v7cW3HSxAZdJWeTqRTaKayNayv57fnh3Qcp&#10;OICrwaLTlbxolvebt2/Wgy/1HDu0tSYRSRyXg69kF4Ivi4JVp3vgCXrt4mOD1EOIR2qLmmCI7L0t&#10;5tPpshiQak+oNHO83V0f5SbzN41W4WvTsA7CVjJqC3mlvB7SWmzWULYEvjNqlAH/oKIH42LSG9UO&#10;Aogjmb+oeqMIGZswUdgX2DRG6VxDrGY2/aOapw68zrVEc9jfbOL/R6u+nLZuT0m6Orsn/4jqBwuH&#10;2w5cq7OA54uPjZslq4rBc3mDpAP7PYnD8BnrGAPHgNmFc0O9aKzx3xMwkcdKxTnbfrnZrs9BqHi5&#10;XC3nq0Xsjopv7xer2V3OBWWiSWBPHD5p7EXaVJIDgWm7sEXnYoORring9MghiXwFJLDDB2Nt7rN1&#10;Yqjk3WK+iLkgThu5OqtjtKZOYQnA1B62lsQJ0szkb9TzW1jSsgPurnF84R2G6zgRHl2dE3Ya6o/j&#10;PoCx130UaN1oZvIvDSuXB6wve3oxObY7VzKOZpqnX88Z/foDbX4CAAD//wMAUEsDBBQABgAIAAAA&#10;IQAWHneZ3AAAAAcBAAAPAAAAZHJzL2Rvd25yZXYueG1sTI/BbsIwEETvlfgHayv1VhzShkIaByEk&#10;rkhQkHo08TaOGq+j2IG0X9/lRI8zs5p5W6xG14oL9qHxpGA2TUAgVd40VCs4fmyfFyBC1GR06wkV&#10;/GCAVTl5KHRu/JX2eDnEWnAJhVwrsDF2uZShsuh0mPoOibMv3zsdWfa1NL2+crlrZZokc+l0Q7xg&#10;dYcbi9X3YXAKhtPumM1+bbdztV3H7PX0adOtUk+P4/odRMQx3o/hhs/oUDLT2Q9kgmgV8CNRwUua&#10;gbilyTxj58zO8g1kWcj//OUfAAAA//8DAFBLAQItABQABgAIAAAAIQC2gziS/gAAAOEBAAATAAAA&#10;AAAAAAAAAAAAAAAAAABbQ29udGVudF9UeXBlc10ueG1sUEsBAi0AFAAGAAgAAAAhADj9If/WAAAA&#10;lAEAAAsAAAAAAAAAAAAAAAAALwEAAF9yZWxzLy5yZWxzUEsBAi0AFAAGAAgAAAAhAC9UdIPVAQAA&#10;iAMAAA4AAAAAAAAAAAAAAAAALgIAAGRycy9lMm9Eb2MueG1sUEsBAi0AFAAGAAgAAAAhABYed5nc&#10;AAAABwEAAA8AAAAAAAAAAAAAAAAALwQAAGRycy9kb3ducmV2LnhtbFBLBQYAAAAABAAEAPMAAAA4&#10;BQAAAAA=&#10;">
            <v:stroke dashstyle="1 1" endcap="round"/>
            <w10:wrap anchorx="margin"/>
          </v:shape>
        </w:pict>
      </w:r>
      <w:r w:rsidR="0032211F" w:rsidRPr="002A1712">
        <w:rPr>
          <w:rFonts w:hAnsi="標楷體" w:hint="eastAsia"/>
          <w:szCs w:val="24"/>
        </w:rPr>
        <w:t>中華民國　　　　　年　　　　　月　　　　　日</w:t>
      </w:r>
    </w:p>
    <w:p w:rsidR="0032211F" w:rsidRDefault="0032211F" w:rsidP="0032211F">
      <w:pPr>
        <w:snapToGrid w:val="0"/>
        <w:spacing w:line="200" w:lineRule="exact"/>
        <w:jc w:val="left"/>
        <w:rPr>
          <w:rFonts w:hAnsi="標楷體"/>
          <w:sz w:val="20"/>
        </w:rPr>
      </w:pPr>
      <w:r w:rsidRPr="002A1712">
        <w:rPr>
          <w:rFonts w:hAnsi="標楷體" w:hint="eastAsia"/>
          <w:sz w:val="20"/>
        </w:rPr>
        <w:t>說明：本同意書用途係供未成年人辦理</w:t>
      </w:r>
      <w:r w:rsidRPr="002A1712">
        <w:rPr>
          <w:rFonts w:hAnsi="標楷體" w:hint="eastAsia"/>
          <w:spacing w:val="16"/>
          <w:sz w:val="20"/>
        </w:rPr>
        <w:t>證券集中市場之開戶、買賣委託或成交資料明細等個人資料查詢</w:t>
      </w:r>
      <w:r w:rsidRPr="002A1712">
        <w:rPr>
          <w:rFonts w:hAnsi="標楷體" w:hint="eastAsia"/>
          <w:sz w:val="20"/>
        </w:rPr>
        <w:t>，須由法</w:t>
      </w:r>
    </w:p>
    <w:p w:rsidR="0032211F" w:rsidRPr="0032211F" w:rsidRDefault="0032211F" w:rsidP="0032211F">
      <w:pPr>
        <w:snapToGrid w:val="0"/>
        <w:spacing w:line="200" w:lineRule="exact"/>
        <w:jc w:val="left"/>
      </w:pPr>
      <w:r>
        <w:rPr>
          <w:rFonts w:hAnsi="標楷體" w:hint="eastAsia"/>
          <w:sz w:val="20"/>
        </w:rPr>
        <w:t xml:space="preserve">      </w:t>
      </w:r>
      <w:r w:rsidRPr="002A1712">
        <w:rPr>
          <w:rFonts w:hAnsi="標楷體" w:hint="eastAsia"/>
          <w:sz w:val="20"/>
        </w:rPr>
        <w:t>定代理人行使，若未成年人之父母因故無法共同辦理可由另一方填具同意書，交由另一方辦理上列事項。</w:t>
      </w:r>
    </w:p>
    <w:sectPr w:rsidR="0032211F" w:rsidRPr="0032211F" w:rsidSect="0032211F">
      <w:footerReference w:type="default" r:id="rId6"/>
      <w:pgSz w:w="11906" w:h="16838"/>
      <w:pgMar w:top="567" w:right="567" w:bottom="567" w:left="567" w:header="851" w:footer="45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4DD" w:rsidRDefault="00E964DD" w:rsidP="0032211F">
      <w:pPr>
        <w:spacing w:line="240" w:lineRule="auto"/>
      </w:pPr>
      <w:r>
        <w:separator/>
      </w:r>
    </w:p>
  </w:endnote>
  <w:endnote w:type="continuationSeparator" w:id="1">
    <w:p w:rsidR="00E964DD" w:rsidRDefault="00E964DD" w:rsidP="003221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1F" w:rsidRDefault="0032211F" w:rsidP="0032211F">
    <w:pPr>
      <w:pStyle w:val="a6"/>
      <w:jc w:val="center"/>
      <w:rPr>
        <w:rFonts w:hint="eastAsia"/>
      </w:rPr>
    </w:pPr>
    <w:r>
      <w:t>9</w:t>
    </w:r>
  </w:p>
  <w:p w:rsidR="00B94C0D" w:rsidRDefault="00B94C0D" w:rsidP="00B94C0D">
    <w:pPr>
      <w:pStyle w:val="a6"/>
      <w:jc w:val="right"/>
    </w:pPr>
    <w:r>
      <w:rPr>
        <w:rFonts w:hint="eastAsia"/>
      </w:rPr>
      <w:t>20220620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4DD" w:rsidRDefault="00E964DD" w:rsidP="0032211F">
      <w:pPr>
        <w:spacing w:line="240" w:lineRule="auto"/>
      </w:pPr>
      <w:r>
        <w:separator/>
      </w:r>
    </w:p>
  </w:footnote>
  <w:footnote w:type="continuationSeparator" w:id="1">
    <w:p w:rsidR="00E964DD" w:rsidRDefault="00E964DD" w:rsidP="0032211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211F"/>
    <w:rsid w:val="0032211F"/>
    <w:rsid w:val="00B94C0D"/>
    <w:rsid w:val="00DD014B"/>
    <w:rsid w:val="00E279C0"/>
    <w:rsid w:val="00E964D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11F"/>
    <w:pPr>
      <w:widowControl w:val="0"/>
      <w:adjustRightInd w:val="0"/>
      <w:spacing w:line="360" w:lineRule="atLeast"/>
      <w:jc w:val="both"/>
      <w:textAlignment w:val="baseline"/>
    </w:pPr>
    <w:rPr>
      <w:rFonts w:ascii="標楷體" w:eastAsia="標楷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11F"/>
    <w:pPr>
      <w:adjustRightInd/>
      <w:spacing w:line="240" w:lineRule="auto"/>
      <w:ind w:leftChars="200" w:left="480"/>
      <w:jc w:val="left"/>
      <w:textAlignment w:val="auto"/>
    </w:pPr>
    <w:rPr>
      <w:rFonts w:ascii="Calibri" w:eastAsia="新細明體" w:hAnsi="Calibri"/>
      <w:kern w:val="2"/>
      <w:szCs w:val="22"/>
    </w:rPr>
  </w:style>
  <w:style w:type="paragraph" w:styleId="a4">
    <w:name w:val="header"/>
    <w:basedOn w:val="a"/>
    <w:link w:val="a5"/>
    <w:uiPriority w:val="99"/>
    <w:unhideWhenUsed/>
    <w:rsid w:val="0032211F"/>
    <w:pPr>
      <w:tabs>
        <w:tab w:val="center" w:pos="4153"/>
        <w:tab w:val="right" w:pos="8306"/>
      </w:tabs>
      <w:snapToGrid w:val="0"/>
    </w:pPr>
    <w:rPr>
      <w:sz w:val="20"/>
    </w:rPr>
  </w:style>
  <w:style w:type="character" w:customStyle="1" w:styleId="a5">
    <w:name w:val="頁首 字元"/>
    <w:basedOn w:val="a0"/>
    <w:link w:val="a4"/>
    <w:uiPriority w:val="99"/>
    <w:rsid w:val="0032211F"/>
    <w:rPr>
      <w:rFonts w:ascii="標楷體" w:eastAsia="標楷體" w:hAnsi="Times New Roman" w:cs="Times New Roman"/>
      <w:kern w:val="0"/>
      <w:sz w:val="20"/>
      <w:szCs w:val="20"/>
    </w:rPr>
  </w:style>
  <w:style w:type="paragraph" w:styleId="a6">
    <w:name w:val="footer"/>
    <w:basedOn w:val="a"/>
    <w:link w:val="a7"/>
    <w:uiPriority w:val="99"/>
    <w:unhideWhenUsed/>
    <w:rsid w:val="0032211F"/>
    <w:pPr>
      <w:tabs>
        <w:tab w:val="center" w:pos="4153"/>
        <w:tab w:val="right" w:pos="8306"/>
      </w:tabs>
      <w:snapToGrid w:val="0"/>
    </w:pPr>
    <w:rPr>
      <w:sz w:val="20"/>
    </w:rPr>
  </w:style>
  <w:style w:type="character" w:customStyle="1" w:styleId="a7">
    <w:name w:val="頁尾 字元"/>
    <w:basedOn w:val="a0"/>
    <w:link w:val="a6"/>
    <w:uiPriority w:val="99"/>
    <w:rsid w:val="0032211F"/>
    <w:rPr>
      <w:rFonts w:ascii="標楷體" w:eastAsia="標楷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黃惠敏</dc:creator>
  <cp:keywords/>
  <dc:description/>
  <cp:lastModifiedBy>sandychao</cp:lastModifiedBy>
  <cp:revision>2</cp:revision>
  <dcterms:created xsi:type="dcterms:W3CDTF">2022-07-13T01:28:00Z</dcterms:created>
  <dcterms:modified xsi:type="dcterms:W3CDTF">2022-07-22T03:58:00Z</dcterms:modified>
</cp:coreProperties>
</file>